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76" w:rsidRDefault="00455F76" w:rsidP="008B5072">
      <w:pPr>
        <w:pStyle w:val="AralkYok"/>
        <w:rPr>
          <w:rFonts w:cstheme="minorHAnsi"/>
          <w:b/>
        </w:rPr>
      </w:pPr>
    </w:p>
    <w:p w:rsidR="00455F76" w:rsidRPr="00474CA6" w:rsidRDefault="00455F76" w:rsidP="00455F76">
      <w:pPr>
        <w:pStyle w:val="AralkYok"/>
        <w:jc w:val="center"/>
        <w:rPr>
          <w:rFonts w:cstheme="minorHAnsi"/>
          <w:b/>
          <w:sz w:val="24"/>
          <w:szCs w:val="24"/>
        </w:rPr>
      </w:pPr>
      <w:r w:rsidRPr="00474CA6">
        <w:rPr>
          <w:rFonts w:cstheme="minorHAnsi"/>
          <w:b/>
          <w:sz w:val="24"/>
          <w:szCs w:val="24"/>
        </w:rPr>
        <w:t xml:space="preserve">Tayvan </w:t>
      </w:r>
      <w:proofErr w:type="spellStart"/>
      <w:r w:rsidR="004B28E4">
        <w:rPr>
          <w:rFonts w:cstheme="minorHAnsi"/>
          <w:b/>
          <w:sz w:val="24"/>
          <w:szCs w:val="24"/>
        </w:rPr>
        <w:t>In</w:t>
      </w:r>
      <w:proofErr w:type="spellEnd"/>
      <w:r w:rsidR="004B28E4">
        <w:rPr>
          <w:rFonts w:cstheme="minorHAnsi"/>
          <w:b/>
          <w:sz w:val="24"/>
          <w:szCs w:val="24"/>
        </w:rPr>
        <w:t xml:space="preserve"> </w:t>
      </w:r>
      <w:proofErr w:type="spellStart"/>
      <w:r w:rsidR="004B28E4">
        <w:rPr>
          <w:rFonts w:cstheme="minorHAnsi"/>
          <w:b/>
          <w:sz w:val="24"/>
          <w:szCs w:val="24"/>
        </w:rPr>
        <w:t>Vitro</w:t>
      </w:r>
      <w:proofErr w:type="spellEnd"/>
      <w:r w:rsidR="004B28E4">
        <w:rPr>
          <w:rFonts w:cstheme="minorHAnsi"/>
          <w:b/>
          <w:sz w:val="24"/>
          <w:szCs w:val="24"/>
        </w:rPr>
        <w:t xml:space="preserve"> Tıbbi </w:t>
      </w:r>
      <w:proofErr w:type="spellStart"/>
      <w:r w:rsidR="004B28E4">
        <w:rPr>
          <w:rFonts w:cstheme="minorHAnsi"/>
          <w:b/>
          <w:sz w:val="24"/>
          <w:szCs w:val="24"/>
        </w:rPr>
        <w:t>Teshiş</w:t>
      </w:r>
      <w:proofErr w:type="spellEnd"/>
      <w:r w:rsidR="004B28E4">
        <w:rPr>
          <w:rFonts w:cstheme="minorHAnsi"/>
          <w:b/>
          <w:sz w:val="24"/>
          <w:szCs w:val="24"/>
        </w:rPr>
        <w:t xml:space="preserve"> Cihazları (IVD) </w:t>
      </w:r>
      <w:r w:rsidRPr="00474CA6">
        <w:rPr>
          <w:rFonts w:cstheme="minorHAnsi"/>
          <w:b/>
          <w:sz w:val="24"/>
          <w:szCs w:val="24"/>
        </w:rPr>
        <w:t>Online B2B Görüşmeleri 202</w:t>
      </w:r>
      <w:r w:rsidR="004B28E4">
        <w:rPr>
          <w:rFonts w:cstheme="minorHAnsi"/>
          <w:b/>
          <w:sz w:val="24"/>
          <w:szCs w:val="24"/>
        </w:rPr>
        <w:t>1</w:t>
      </w:r>
    </w:p>
    <w:p w:rsidR="00455F76" w:rsidRPr="00474CA6" w:rsidRDefault="00455F76" w:rsidP="008B5072">
      <w:pPr>
        <w:pStyle w:val="AralkYok"/>
        <w:rPr>
          <w:rFonts w:cstheme="minorHAnsi"/>
          <w:b/>
          <w:sz w:val="24"/>
          <w:szCs w:val="24"/>
        </w:rPr>
      </w:pPr>
    </w:p>
    <w:p w:rsidR="008B5072" w:rsidRPr="006D6948" w:rsidRDefault="007E0D02" w:rsidP="008B5072">
      <w:pPr>
        <w:pStyle w:val="AralkYok"/>
        <w:rPr>
          <w:rFonts w:cstheme="minorHAnsi"/>
          <w:b/>
        </w:rPr>
      </w:pPr>
      <w:r w:rsidRPr="006D6948">
        <w:rPr>
          <w:rFonts w:cstheme="minorHAnsi"/>
          <w:b/>
          <w:u w:val="single"/>
        </w:rPr>
        <w:t>Tarih:</w:t>
      </w:r>
      <w:r w:rsidR="004B28E4" w:rsidRPr="006D6948">
        <w:rPr>
          <w:rFonts w:cstheme="minorHAnsi"/>
          <w:b/>
        </w:rPr>
        <w:t>11 Mart 2021</w:t>
      </w:r>
      <w:r w:rsidRPr="006D6948">
        <w:rPr>
          <w:rFonts w:cstheme="minorHAnsi"/>
          <w:b/>
        </w:rPr>
        <w:t xml:space="preserve"> (</w:t>
      </w:r>
      <w:r w:rsidR="0095349F" w:rsidRPr="006D6948">
        <w:rPr>
          <w:rFonts w:cstheme="minorHAnsi"/>
          <w:b/>
        </w:rPr>
        <w:t>Perşembe</w:t>
      </w:r>
      <w:r w:rsidRPr="006D6948">
        <w:rPr>
          <w:rFonts w:cstheme="minorHAnsi"/>
          <w:b/>
        </w:rPr>
        <w:t>)</w:t>
      </w:r>
    </w:p>
    <w:p w:rsidR="00B02894" w:rsidRPr="006D6948" w:rsidRDefault="00B02894" w:rsidP="008B5072">
      <w:pPr>
        <w:pStyle w:val="AralkYok"/>
        <w:rPr>
          <w:rFonts w:cstheme="minorHAnsi"/>
          <w:b/>
        </w:rPr>
      </w:pPr>
      <w:r w:rsidRPr="006D6948">
        <w:rPr>
          <w:rFonts w:cstheme="minorHAnsi"/>
          <w:b/>
        </w:rPr>
        <w:t xml:space="preserve">Son Başvuru Tarihi - </w:t>
      </w:r>
      <w:r w:rsidR="00FC690D">
        <w:rPr>
          <w:rFonts w:cstheme="minorHAnsi"/>
          <w:b/>
        </w:rPr>
        <w:t xml:space="preserve"> 17 Şubat 2021</w:t>
      </w:r>
    </w:p>
    <w:p w:rsidR="004B28E4" w:rsidRPr="00474CA6" w:rsidRDefault="004B28E4" w:rsidP="0021018A">
      <w:pPr>
        <w:pStyle w:val="AralkYok"/>
        <w:rPr>
          <w:rFonts w:cstheme="minorHAnsi"/>
          <w:b/>
          <w:sz w:val="24"/>
          <w:szCs w:val="24"/>
        </w:rPr>
      </w:pPr>
    </w:p>
    <w:p w:rsidR="00474CA6" w:rsidRPr="006D6948" w:rsidRDefault="00C56213" w:rsidP="00474CA6">
      <w:pPr>
        <w:pStyle w:val="AralkYok"/>
        <w:jc w:val="both"/>
        <w:rPr>
          <w:rFonts w:cstheme="minorHAnsi"/>
          <w:b/>
        </w:rPr>
      </w:pPr>
      <w:r w:rsidRPr="006D6948">
        <w:rPr>
          <w:rFonts w:cstheme="minorHAnsi"/>
          <w:b/>
        </w:rPr>
        <w:t>Görüşmelerimiz</w:t>
      </w:r>
      <w:r w:rsidR="0006567E">
        <w:rPr>
          <w:rFonts w:cstheme="minorHAnsi"/>
          <w:b/>
        </w:rPr>
        <w:t xml:space="preserve"> </w:t>
      </w:r>
      <w:r w:rsidR="00474CA6" w:rsidRPr="006D6948">
        <w:rPr>
          <w:rFonts w:cstheme="minorHAnsi"/>
          <w:b/>
        </w:rPr>
        <w:t>sizin kaydınızı aldıktan</w:t>
      </w:r>
      <w:r w:rsidR="001F08AF">
        <w:rPr>
          <w:rFonts w:cstheme="minorHAnsi"/>
          <w:b/>
        </w:rPr>
        <w:t xml:space="preserve"> sonra</w:t>
      </w:r>
      <w:r w:rsidR="0006567E">
        <w:rPr>
          <w:rFonts w:cstheme="minorHAnsi"/>
          <w:b/>
        </w:rPr>
        <w:t xml:space="preserve"> </w:t>
      </w:r>
      <w:proofErr w:type="spellStart"/>
      <w:r w:rsidR="00B02894" w:rsidRPr="006D6948">
        <w:rPr>
          <w:rFonts w:cstheme="minorHAnsi"/>
          <w:b/>
        </w:rPr>
        <w:t>Skype</w:t>
      </w:r>
      <w:proofErr w:type="spellEnd"/>
      <w:r w:rsidR="00B02894" w:rsidRPr="006D6948">
        <w:rPr>
          <w:rFonts w:cstheme="minorHAnsi"/>
          <w:b/>
        </w:rPr>
        <w:t xml:space="preserve"> </w:t>
      </w:r>
      <w:r w:rsidR="00455F76" w:rsidRPr="006D6948">
        <w:rPr>
          <w:rFonts w:cstheme="minorHAnsi"/>
          <w:b/>
        </w:rPr>
        <w:t xml:space="preserve">üzerinden </w:t>
      </w:r>
      <w:proofErr w:type="gramStart"/>
      <w:r w:rsidR="00455F76" w:rsidRPr="006D6948">
        <w:rPr>
          <w:rFonts w:cstheme="minorHAnsi"/>
          <w:b/>
        </w:rPr>
        <w:t>online</w:t>
      </w:r>
      <w:proofErr w:type="gramEnd"/>
      <w:r w:rsidR="00455F76" w:rsidRPr="006D6948">
        <w:rPr>
          <w:rFonts w:cstheme="minorHAnsi"/>
          <w:b/>
        </w:rPr>
        <w:t xml:space="preserve"> olarak gerçekleştirilecektir. </w:t>
      </w:r>
    </w:p>
    <w:p w:rsidR="002561E9" w:rsidRPr="006D6948" w:rsidRDefault="00474CA6" w:rsidP="00474CA6">
      <w:pPr>
        <w:pStyle w:val="AralkYok"/>
        <w:jc w:val="both"/>
        <w:rPr>
          <w:rFonts w:cstheme="minorHAnsi"/>
          <w:b/>
        </w:rPr>
      </w:pPr>
      <w:r w:rsidRPr="006D6948">
        <w:rPr>
          <w:rFonts w:cstheme="minorHAnsi"/>
          <w:b/>
        </w:rPr>
        <w:t>Organizasyonumuz sadece 1 gündür ve k</w:t>
      </w:r>
      <w:r w:rsidR="00455F76" w:rsidRPr="006D6948">
        <w:rPr>
          <w:rFonts w:cstheme="minorHAnsi"/>
          <w:b/>
        </w:rPr>
        <w:t>atılım ü</w:t>
      </w:r>
      <w:r w:rsidR="008B5072" w:rsidRPr="006D6948">
        <w:rPr>
          <w:rFonts w:cstheme="minorHAnsi"/>
          <w:b/>
        </w:rPr>
        <w:t xml:space="preserve">cretsizdir. </w:t>
      </w:r>
    </w:p>
    <w:p w:rsidR="005605E1" w:rsidRPr="00455F76" w:rsidRDefault="005605E1" w:rsidP="0021018A">
      <w:pPr>
        <w:pStyle w:val="AralkYok"/>
        <w:rPr>
          <w:rFonts w:cstheme="minorHAnsi"/>
          <w:b/>
          <w:sz w:val="20"/>
          <w:szCs w:val="20"/>
        </w:rPr>
      </w:pPr>
    </w:p>
    <w:tbl>
      <w:tblPr>
        <w:tblW w:w="941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450"/>
        <w:gridCol w:w="2340"/>
        <w:gridCol w:w="2430"/>
        <w:gridCol w:w="3764"/>
      </w:tblGrid>
      <w:tr w:rsidR="003C52EA" w:rsidRPr="00474CA6" w:rsidTr="006D6948">
        <w:trPr>
          <w:trHeight w:val="245"/>
        </w:trPr>
        <w:tc>
          <w:tcPr>
            <w:tcW w:w="435" w:type="dxa"/>
            <w:shd w:val="clear" w:color="auto" w:fill="auto"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31BF7" w:rsidRPr="00474CA6" w:rsidRDefault="00B31BF7" w:rsidP="00474C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534" w:type="dxa"/>
            <w:gridSpan w:val="3"/>
            <w:shd w:val="clear" w:color="auto" w:fill="auto"/>
            <w:vAlign w:val="center"/>
            <w:hideMark/>
          </w:tcPr>
          <w:p w:rsidR="00B31BF7" w:rsidRPr="00474CA6" w:rsidRDefault="004B28E4" w:rsidP="00474CA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B28E4">
              <w:rPr>
                <w:rFonts w:cstheme="minorHAnsi"/>
                <w:b/>
              </w:rPr>
              <w:t xml:space="preserve">Tayvan </w:t>
            </w:r>
            <w:proofErr w:type="spellStart"/>
            <w:r w:rsidRPr="004B28E4">
              <w:rPr>
                <w:rFonts w:cstheme="minorHAnsi"/>
                <w:b/>
              </w:rPr>
              <w:t>In</w:t>
            </w:r>
            <w:proofErr w:type="spellEnd"/>
            <w:r w:rsidRPr="004B28E4">
              <w:rPr>
                <w:rFonts w:cstheme="minorHAnsi"/>
                <w:b/>
              </w:rPr>
              <w:t xml:space="preserve"> </w:t>
            </w:r>
            <w:proofErr w:type="spellStart"/>
            <w:r w:rsidRPr="004B28E4">
              <w:rPr>
                <w:rFonts w:cstheme="minorHAnsi"/>
                <w:b/>
              </w:rPr>
              <w:t>Vitro</w:t>
            </w:r>
            <w:proofErr w:type="spellEnd"/>
            <w:r w:rsidRPr="004B28E4">
              <w:rPr>
                <w:rFonts w:cstheme="minorHAnsi"/>
                <w:b/>
              </w:rPr>
              <w:t xml:space="preserve"> Tıbbi </w:t>
            </w:r>
            <w:proofErr w:type="spellStart"/>
            <w:r w:rsidRPr="004B28E4">
              <w:rPr>
                <w:rFonts w:cstheme="minorHAnsi"/>
                <w:b/>
              </w:rPr>
              <w:t>Teshiş</w:t>
            </w:r>
            <w:proofErr w:type="spellEnd"/>
            <w:r w:rsidRPr="004B28E4">
              <w:rPr>
                <w:rFonts w:cstheme="minorHAnsi"/>
                <w:b/>
              </w:rPr>
              <w:t xml:space="preserve"> Cihazları (IVD)</w:t>
            </w:r>
            <w:r w:rsidR="00474CA6" w:rsidRPr="00474CA6">
              <w:rPr>
                <w:rFonts w:cstheme="minorHAnsi"/>
                <w:b/>
              </w:rPr>
              <w:t>Online Heyeti 202</w:t>
            </w:r>
            <w:r>
              <w:rPr>
                <w:rFonts w:cstheme="minorHAnsi"/>
                <w:b/>
              </w:rPr>
              <w:t>1</w:t>
            </w:r>
          </w:p>
        </w:tc>
      </w:tr>
      <w:tr w:rsidR="00B31BF7" w:rsidRPr="00474CA6" w:rsidTr="006D6948">
        <w:trPr>
          <w:trHeight w:val="256"/>
        </w:trPr>
        <w:tc>
          <w:tcPr>
            <w:tcW w:w="435" w:type="dxa"/>
            <w:shd w:val="clear" w:color="auto" w:fill="auto"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Firma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Web Sitesi</w:t>
            </w:r>
          </w:p>
        </w:tc>
        <w:tc>
          <w:tcPr>
            <w:tcW w:w="3764" w:type="dxa"/>
            <w:shd w:val="clear" w:color="auto" w:fill="auto"/>
            <w:vAlign w:val="center"/>
            <w:hideMark/>
          </w:tcPr>
          <w:p w:rsidR="00B31BF7" w:rsidRPr="00474CA6" w:rsidRDefault="00B31BF7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Ürün Grubu</w:t>
            </w:r>
          </w:p>
        </w:tc>
      </w:tr>
      <w:tr w:rsidR="00455F76" w:rsidRPr="00474CA6" w:rsidTr="006D6948">
        <w:trPr>
          <w:trHeight w:val="256"/>
        </w:trPr>
        <w:tc>
          <w:tcPr>
            <w:tcW w:w="435" w:type="dxa"/>
            <w:shd w:val="clear" w:color="auto" w:fill="auto"/>
            <w:vAlign w:val="center"/>
            <w:hideMark/>
          </w:tcPr>
          <w:p w:rsidR="00455F76" w:rsidRPr="00474CA6" w:rsidRDefault="00455F76" w:rsidP="00B31B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455F76" w:rsidRPr="00474CA6" w:rsidRDefault="00455F76" w:rsidP="00B31BF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5F76" w:rsidRPr="00B02894" w:rsidRDefault="004B28E4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Geneaid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Biotech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455F76" w:rsidRPr="00474CA6" w:rsidRDefault="004B28E4" w:rsidP="00B31BF7">
            <w:pPr>
              <w:spacing w:after="0" w:line="240" w:lineRule="auto"/>
              <w:rPr>
                <w:rFonts w:eastAsia="Times New Roman" w:cstheme="minorHAnsi"/>
                <w:b/>
                <w:color w:val="0033CC"/>
                <w:u w:val="single"/>
                <w:lang w:eastAsia="tr-TR"/>
              </w:rPr>
            </w:pPr>
            <w:r w:rsidRPr="004B28E4">
              <w:rPr>
                <w:rFonts w:eastAsia="Times New Roman" w:cstheme="minorHAnsi"/>
                <w:b/>
                <w:color w:val="0033CC"/>
                <w:u w:val="single"/>
                <w:lang w:eastAsia="tr-TR"/>
              </w:rPr>
              <w:t>www.</w:t>
            </w:r>
            <w:proofErr w:type="spellStart"/>
            <w:r w:rsidRPr="004B28E4">
              <w:rPr>
                <w:rFonts w:eastAsia="Times New Roman" w:cstheme="minorHAnsi"/>
                <w:b/>
                <w:color w:val="0033CC"/>
                <w:u w:val="single"/>
                <w:lang w:eastAsia="tr-TR"/>
              </w:rPr>
              <w:t>geneaid</w:t>
            </w:r>
            <w:proofErr w:type="spellEnd"/>
            <w:r w:rsidRPr="004B28E4">
              <w:rPr>
                <w:rFonts w:eastAsia="Times New Roman" w:cstheme="minorHAnsi"/>
                <w:b/>
                <w:color w:val="0033CC"/>
                <w:u w:val="single"/>
                <w:lang w:eastAsia="tr-TR"/>
              </w:rPr>
              <w:t>.com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455F76" w:rsidRPr="00474CA6" w:rsidRDefault="00B02894" w:rsidP="00B31BF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Nükleik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 Asit 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Ekstraksiyonu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Covid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>-19 ile ilgili)</w:t>
            </w:r>
          </w:p>
        </w:tc>
      </w:tr>
      <w:tr w:rsidR="00455F76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  <w:hideMark/>
          </w:tcPr>
          <w:p w:rsidR="00455F76" w:rsidRPr="00474CA6" w:rsidRDefault="00455F76" w:rsidP="00B31B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455F76" w:rsidRPr="00474CA6" w:rsidRDefault="00455F76" w:rsidP="00B31BF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5F76" w:rsidRPr="00B02894" w:rsidRDefault="004B28E4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Mobiosense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Corp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5F76" w:rsidRPr="00474CA6" w:rsidRDefault="004B28E4" w:rsidP="00B31BF7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r w:rsidRPr="004B28E4">
              <w:rPr>
                <w:rFonts w:eastAsia="Times New Roman" w:cstheme="minorHAnsi"/>
                <w:color w:val="0563C1"/>
                <w:u w:val="single"/>
                <w:lang w:eastAsia="tr-TR"/>
              </w:rPr>
              <w:t>www.</w:t>
            </w:r>
            <w:proofErr w:type="spellStart"/>
            <w:r w:rsidRPr="004B28E4">
              <w:rPr>
                <w:rFonts w:eastAsia="Times New Roman" w:cstheme="minorHAnsi"/>
                <w:color w:val="0563C1"/>
                <w:u w:val="single"/>
                <w:lang w:eastAsia="tr-TR"/>
              </w:rPr>
              <w:t>mobiosense</w:t>
            </w:r>
            <w:proofErr w:type="spellEnd"/>
            <w:r w:rsidRPr="004B28E4">
              <w:rPr>
                <w:rFonts w:eastAsia="Times New Roman" w:cstheme="minorHAnsi"/>
                <w:color w:val="0563C1"/>
                <w:u w:val="single"/>
                <w:lang w:eastAsia="tr-TR"/>
              </w:rPr>
              <w:t>.</w:t>
            </w:r>
            <w:proofErr w:type="spellStart"/>
            <w:r w:rsidRPr="004B28E4">
              <w:rPr>
                <w:rFonts w:eastAsia="Times New Roman" w:cstheme="minorHAnsi"/>
                <w:color w:val="0563C1"/>
                <w:u w:val="single"/>
                <w:lang w:eastAsia="tr-TR"/>
              </w:rPr>
              <w:t>co</w:t>
            </w:r>
            <w:proofErr w:type="spellEnd"/>
          </w:p>
        </w:tc>
        <w:tc>
          <w:tcPr>
            <w:tcW w:w="3764" w:type="dxa"/>
            <w:shd w:val="clear" w:color="auto" w:fill="auto"/>
            <w:vAlign w:val="center"/>
          </w:tcPr>
          <w:p w:rsidR="00455F76" w:rsidRPr="00474CA6" w:rsidRDefault="00B02894" w:rsidP="00390A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COVID-19 İzotermal 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Nükleik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 Asit Teşhis Kiti</w:t>
            </w:r>
          </w:p>
        </w:tc>
      </w:tr>
      <w:tr w:rsidR="00455F76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  <w:hideMark/>
          </w:tcPr>
          <w:p w:rsidR="00455F76" w:rsidRPr="00474CA6" w:rsidRDefault="00455F76" w:rsidP="00B31B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455F76" w:rsidRPr="00474CA6" w:rsidRDefault="00455F76" w:rsidP="003C52E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55F76" w:rsidRPr="00B02894" w:rsidRDefault="00B02894" w:rsidP="00B31B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Kim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Forest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Enterprise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CO</w:t>
            </w:r>
            <w:proofErr w:type="gram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.,</w:t>
            </w:r>
            <w:proofErr w:type="gram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LTD.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5F76" w:rsidRPr="00474CA6" w:rsidRDefault="00B02894" w:rsidP="00B31BF7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r w:rsidRPr="00B02894">
              <w:rPr>
                <w:rFonts w:eastAsia="Times New Roman" w:cstheme="minorHAnsi"/>
                <w:color w:val="0563C1"/>
                <w:u w:val="single"/>
                <w:lang w:eastAsia="tr-TR"/>
              </w:rPr>
              <w:t>www.</w:t>
            </w:r>
            <w:proofErr w:type="spellStart"/>
            <w:r w:rsidRPr="00B02894">
              <w:rPr>
                <w:rFonts w:eastAsia="Times New Roman" w:cstheme="minorHAnsi"/>
                <w:color w:val="0563C1"/>
                <w:u w:val="single"/>
                <w:lang w:eastAsia="tr-TR"/>
              </w:rPr>
              <w:t>kimforest</w:t>
            </w:r>
            <w:proofErr w:type="spellEnd"/>
            <w:r w:rsidRPr="00B02894">
              <w:rPr>
                <w:rFonts w:eastAsia="Times New Roman" w:cstheme="minorHAnsi"/>
                <w:color w:val="0563C1"/>
                <w:u w:val="single"/>
                <w:lang w:eastAsia="tr-TR"/>
              </w:rPr>
              <w:t>.com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455F76" w:rsidRPr="00474CA6" w:rsidRDefault="00B02894" w:rsidP="00390A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color w:val="000000"/>
                <w:lang w:eastAsia="tr-TR"/>
              </w:rPr>
              <w:t>SARS-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CoV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>-2 Tespit Kiti v1</w:t>
            </w:r>
          </w:p>
        </w:tc>
      </w:tr>
      <w:tr w:rsidR="00B02894" w:rsidRPr="00474CA6" w:rsidTr="006D6948">
        <w:trPr>
          <w:trHeight w:val="428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General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Biologicals</w:t>
            </w:r>
            <w:proofErr w:type="spellEnd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B0289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Corporation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hyperlink r:id="rId8" w:history="1">
              <w:r w:rsidR="00B02894" w:rsidRPr="00F12981">
                <w:rPr>
                  <w:rStyle w:val="Kpr"/>
                </w:rPr>
                <w:t>www.gbc.com.tw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color w:val="000000"/>
                <w:lang w:eastAsia="tr-TR"/>
              </w:rPr>
              <w:t>SARS-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CoV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>-2 Gerçek Zamanlı RT-PCR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GeneReach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Biotechnology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Corporation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hyperlink r:id="rId9" w:history="1">
              <w:r w:rsidR="00B02894" w:rsidRPr="00F12981">
                <w:rPr>
                  <w:rStyle w:val="Kpr"/>
                </w:rPr>
                <w:t>www.genereach.com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POCKIT Merkezi 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Nükleik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 Asit Analizörü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 6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Taigen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Bioscience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Corporation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hyperlink r:id="rId10" w:history="1">
              <w:r w:rsidR="00B02894" w:rsidRPr="00F12981">
                <w:rPr>
                  <w:rStyle w:val="Kpr"/>
                </w:rPr>
                <w:t>www.labturbo.com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02894">
              <w:rPr>
                <w:rFonts w:eastAsia="Times New Roman" w:cstheme="minorHAnsi"/>
                <w:color w:val="000000"/>
                <w:lang w:eastAsia="tr-TR"/>
              </w:rPr>
              <w:t>AIO 48 SP-</w:t>
            </w:r>
            <w:proofErr w:type="spellStart"/>
            <w:r w:rsidRPr="00B02894">
              <w:rPr>
                <w:rFonts w:eastAsia="Times New Roman" w:cstheme="minorHAnsi"/>
                <w:color w:val="000000"/>
                <w:lang w:eastAsia="tr-TR"/>
              </w:rPr>
              <w:t>qPCR</w:t>
            </w:r>
            <w:proofErr w:type="spellEnd"/>
            <w:r w:rsidRPr="00B02894">
              <w:rPr>
                <w:rFonts w:eastAsia="Times New Roman" w:cstheme="minorHAnsi"/>
                <w:color w:val="000000"/>
                <w:lang w:eastAsia="tr-TR"/>
              </w:rPr>
              <w:t xml:space="preserve"> sistemi - COVID-19 RNA test kiti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 7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Taiwan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Carbon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Nano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Technology</w:t>
            </w:r>
            <w:proofErr w:type="spellEnd"/>
            <w:r w:rsidRPr="00B02894"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hyperlink r:id="rId11" w:history="1">
              <w:r w:rsidR="00B02894" w:rsidRPr="00F12981">
                <w:rPr>
                  <w:rStyle w:val="Kpr"/>
                </w:rPr>
                <w:t>www.tcnt.tw/en/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>SARS-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CoV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>-2 Antijen Hızlı Test Kiti</w:t>
            </w:r>
          </w:p>
        </w:tc>
      </w:tr>
      <w:tr w:rsidR="00B02894" w:rsidRPr="00474CA6" w:rsidTr="006D6948">
        <w:trPr>
          <w:trHeight w:val="428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In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Fung</w:t>
            </w:r>
            <w:proofErr w:type="spellEnd"/>
            <w:r w:rsidRPr="00B02894">
              <w:rPr>
                <w:b/>
                <w:bCs/>
              </w:rPr>
              <w:t xml:space="preserve"> CO</w:t>
            </w:r>
            <w:proofErr w:type="gramStart"/>
            <w:r w:rsidRPr="00B02894">
              <w:rPr>
                <w:b/>
                <w:bCs/>
              </w:rPr>
              <w:t>.,</w:t>
            </w:r>
            <w:proofErr w:type="gramEnd"/>
            <w:r w:rsidRPr="00B02894">
              <w:rPr>
                <w:b/>
                <w:bCs/>
              </w:rPr>
              <w:t xml:space="preserve"> LTD.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tr-TR"/>
              </w:rPr>
            </w:pPr>
            <w:hyperlink r:id="rId12" w:history="1">
              <w:r w:rsidR="00B02894" w:rsidRPr="00F12981">
                <w:rPr>
                  <w:rStyle w:val="Kpr"/>
                </w:rPr>
                <w:t>www.infung.com.tw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COVID-19 Antijen Hızlı Testi , -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Manuel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Polibren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Reaktifi, -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Sifiliz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için RPR (Antijen) Testi, - Antikor Tarama Hücresi, -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İnfluenza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A&amp;B hızlı testi </w:t>
            </w: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Mycoplasma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Pneumoniate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IgM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hızlı test kaseti - Hızlı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Helicobacter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Testi </w:t>
            </w:r>
          </w:p>
        </w:tc>
      </w:tr>
      <w:tr w:rsidR="00B02894" w:rsidRPr="00474CA6" w:rsidTr="006D6948">
        <w:trPr>
          <w:trHeight w:val="256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Ixensor</w:t>
            </w:r>
            <w:proofErr w:type="spellEnd"/>
            <w:r w:rsidRPr="00B02894">
              <w:rPr>
                <w:b/>
                <w:bCs/>
              </w:rPr>
              <w:t xml:space="preserve"> CO</w:t>
            </w:r>
            <w:proofErr w:type="gramStart"/>
            <w:r w:rsidRPr="00B02894">
              <w:rPr>
                <w:b/>
                <w:bCs/>
              </w:rPr>
              <w:t>.,</w:t>
            </w:r>
            <w:proofErr w:type="gramEnd"/>
            <w:r w:rsidRPr="00B02894">
              <w:rPr>
                <w:b/>
                <w:bCs/>
              </w:rPr>
              <w:t xml:space="preserve"> LTD.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3" w:history="1">
              <w:r w:rsidR="00B02894" w:rsidRPr="00F12981">
                <w:rPr>
                  <w:rStyle w:val="Kpr"/>
                </w:rPr>
                <w:t>www.ixensor.com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>COVID-19 A</w:t>
            </w:r>
            <w:r>
              <w:rPr>
                <w:rFonts w:eastAsia="Times New Roman" w:cstheme="minorHAnsi"/>
                <w:color w:val="000000"/>
                <w:lang w:eastAsia="tr-TR"/>
              </w:rPr>
              <w:t>ntijen</w:t>
            </w:r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Test Kiti</w:t>
            </w:r>
          </w:p>
        </w:tc>
      </w:tr>
      <w:tr w:rsidR="00B02894" w:rsidRPr="00474CA6" w:rsidTr="006D6948">
        <w:trPr>
          <w:trHeight w:val="322"/>
        </w:trPr>
        <w:tc>
          <w:tcPr>
            <w:tcW w:w="435" w:type="dxa"/>
            <w:shd w:val="clear" w:color="auto" w:fill="auto"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74CA6">
              <w:rPr>
                <w:rFonts w:eastAsia="Times New Roman" w:cstheme="minorHAnsi"/>
                <w:b/>
                <w:color w:val="000000"/>
                <w:lang w:eastAsia="tr-TR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Dingyear</w:t>
            </w:r>
            <w:proofErr w:type="spellEnd"/>
            <w:r w:rsidRPr="00B02894">
              <w:rPr>
                <w:b/>
                <w:bCs/>
              </w:rPr>
              <w:t xml:space="preserve"> CO</w:t>
            </w:r>
            <w:proofErr w:type="gramStart"/>
            <w:r w:rsidRPr="00B02894">
              <w:rPr>
                <w:b/>
                <w:bCs/>
              </w:rPr>
              <w:t>.,</w:t>
            </w:r>
            <w:proofErr w:type="gramEnd"/>
            <w:r w:rsidRPr="00B02894">
              <w:rPr>
                <w:b/>
                <w:bCs/>
              </w:rPr>
              <w:t xml:space="preserve"> LTD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4" w:history="1">
              <w:r w:rsidR="00B02894" w:rsidRPr="00F12981">
                <w:rPr>
                  <w:rStyle w:val="Kpr"/>
                </w:rPr>
                <w:t>www.dingyear.com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>COVID-19 Antikor test kiti</w:t>
            </w:r>
          </w:p>
        </w:tc>
      </w:tr>
      <w:tr w:rsidR="00B02894" w:rsidRPr="00474CA6" w:rsidTr="006D6948">
        <w:trPr>
          <w:trHeight w:val="340"/>
        </w:trPr>
        <w:tc>
          <w:tcPr>
            <w:tcW w:w="435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Eirgenix</w:t>
            </w:r>
            <w:proofErr w:type="spellEnd"/>
            <w:r w:rsidRPr="00B02894">
              <w:rPr>
                <w:b/>
                <w:bCs/>
              </w:rPr>
              <w:t>, INC.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5" w:history="1">
              <w:r w:rsidR="00B02894" w:rsidRPr="00F12981">
                <w:rPr>
                  <w:rStyle w:val="Kpr"/>
                </w:rPr>
                <w:t>www.eirgenix.com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>COVID-19 Antijen Hızlı Testi</w:t>
            </w:r>
          </w:p>
        </w:tc>
      </w:tr>
      <w:tr w:rsidR="00B02894" w:rsidRPr="00474CA6" w:rsidTr="006D6948">
        <w:trPr>
          <w:trHeight w:val="340"/>
        </w:trPr>
        <w:tc>
          <w:tcPr>
            <w:tcW w:w="435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Enimmune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Corporation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6" w:history="1">
              <w:r w:rsidR="00B02894" w:rsidRPr="00F12981">
                <w:rPr>
                  <w:rStyle w:val="Kpr"/>
                </w:rPr>
                <w:t>www.enimmune.com.tw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>COVID-19 Antijen Hızlı Testi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Eternal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Materials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Co</w:t>
            </w:r>
            <w:proofErr w:type="spellEnd"/>
            <w:proofErr w:type="gramStart"/>
            <w:r w:rsidRPr="00B02894">
              <w:rPr>
                <w:b/>
                <w:bCs/>
              </w:rPr>
              <w:t>.,</w:t>
            </w:r>
            <w:proofErr w:type="gramEnd"/>
            <w:r w:rsidRPr="00B02894">
              <w:rPr>
                <w:b/>
                <w:bCs/>
              </w:rPr>
              <w:t>Ltd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7" w:history="1">
              <w:r w:rsidR="00B02894" w:rsidRPr="00F12981">
                <w:rPr>
                  <w:rStyle w:val="Kpr"/>
                </w:rPr>
                <w:t>www.eternal-group.com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COVID-19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IgM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/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IgG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hızlı testi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spellStart"/>
            <w:r w:rsidRPr="00B02894">
              <w:rPr>
                <w:b/>
                <w:bCs/>
              </w:rPr>
              <w:t>Bio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Preventive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Medicine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Corporation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8" w:history="1">
              <w:r w:rsidR="00B02894" w:rsidRPr="00F12981">
                <w:rPr>
                  <w:rStyle w:val="Kpr"/>
                </w:rPr>
                <w:t>www.bpmbiotech.com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DNlite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-IVD103 ELISA Testi: </w:t>
            </w:r>
            <w:proofErr w:type="spellStart"/>
            <w:r w:rsidRPr="006D6948">
              <w:rPr>
                <w:rFonts w:eastAsia="Times New Roman" w:cstheme="minorHAnsi"/>
                <w:color w:val="000000"/>
                <w:lang w:eastAsia="tr-TR"/>
              </w:rPr>
              <w:t>DKD'nin</w:t>
            </w:r>
            <w:proofErr w:type="spellEnd"/>
            <w:r w:rsidRPr="006D6948">
              <w:rPr>
                <w:rFonts w:eastAsia="Times New Roman" w:cstheme="minorHAnsi"/>
                <w:color w:val="000000"/>
                <w:lang w:eastAsia="tr-TR"/>
              </w:rPr>
              <w:t xml:space="preserve"> hassas yönetimi için yeni teşhis çözümü</w:t>
            </w:r>
          </w:p>
        </w:tc>
      </w:tr>
      <w:tr w:rsidR="00B02894" w:rsidRPr="00474CA6" w:rsidTr="006D6948">
        <w:trPr>
          <w:trHeight w:val="503"/>
        </w:trPr>
        <w:tc>
          <w:tcPr>
            <w:tcW w:w="435" w:type="dxa"/>
            <w:shd w:val="clear" w:color="auto" w:fill="auto"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B02894" w:rsidRPr="00474CA6" w:rsidRDefault="00B02894" w:rsidP="00B028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B02894" w:rsidRPr="00B02894" w:rsidRDefault="00B02894" w:rsidP="00B028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02894">
              <w:rPr>
                <w:b/>
                <w:bCs/>
              </w:rPr>
              <w:t xml:space="preserve">New </w:t>
            </w:r>
            <w:proofErr w:type="spellStart"/>
            <w:r w:rsidRPr="00B02894">
              <w:rPr>
                <w:b/>
                <w:bCs/>
              </w:rPr>
              <w:t>Century</w:t>
            </w:r>
            <w:proofErr w:type="spellEnd"/>
            <w:r w:rsidRPr="00B02894">
              <w:rPr>
                <w:b/>
                <w:bCs/>
              </w:rPr>
              <w:t xml:space="preserve"> </w:t>
            </w:r>
            <w:proofErr w:type="spellStart"/>
            <w:r w:rsidRPr="00B02894">
              <w:rPr>
                <w:b/>
                <w:bCs/>
              </w:rPr>
              <w:t>Products</w:t>
            </w:r>
            <w:proofErr w:type="spellEnd"/>
            <w:r w:rsidRPr="00B02894">
              <w:rPr>
                <w:b/>
                <w:bCs/>
              </w:rPr>
              <w:t xml:space="preserve"> LTD</w:t>
            </w:r>
          </w:p>
        </w:tc>
        <w:tc>
          <w:tcPr>
            <w:tcW w:w="2430" w:type="dxa"/>
            <w:shd w:val="clear" w:color="auto" w:fill="auto"/>
          </w:tcPr>
          <w:p w:rsidR="00B02894" w:rsidRPr="00474CA6" w:rsidRDefault="00CC611A" w:rsidP="00B02894">
            <w:pPr>
              <w:spacing w:after="0" w:line="240" w:lineRule="auto"/>
              <w:rPr>
                <w:rStyle w:val="Kpr"/>
                <w:rFonts w:cstheme="minorHAnsi"/>
                <w:b/>
                <w:color w:val="0033CC"/>
              </w:rPr>
            </w:pPr>
            <w:hyperlink r:id="rId19" w:history="1">
              <w:r w:rsidR="00B02894" w:rsidRPr="00F12981">
                <w:rPr>
                  <w:rStyle w:val="Kpr"/>
                </w:rPr>
                <w:t>https://docs.google.com/presentation/d/1GIhkl1L_FEBUFhS005edhMKlPK17Sbdgi5QP-UF-03E/edit?usp=sharing</w:t>
              </w:r>
            </w:hyperlink>
          </w:p>
        </w:tc>
        <w:tc>
          <w:tcPr>
            <w:tcW w:w="3764" w:type="dxa"/>
            <w:shd w:val="clear" w:color="auto" w:fill="auto"/>
            <w:vAlign w:val="center"/>
          </w:tcPr>
          <w:p w:rsidR="00B02894" w:rsidRPr="00474CA6" w:rsidRDefault="006D6948" w:rsidP="00B028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Akıllı Bebek IOT Cihazları ve Akıllı Yatak</w:t>
            </w:r>
          </w:p>
        </w:tc>
      </w:tr>
    </w:tbl>
    <w:p w:rsidR="00474CA6" w:rsidRPr="00474CA6" w:rsidRDefault="00474CA6" w:rsidP="008B5072">
      <w:pPr>
        <w:spacing w:line="240" w:lineRule="auto"/>
        <w:rPr>
          <w:rFonts w:cstheme="minorHAnsi"/>
          <w:b/>
          <w:sz w:val="24"/>
          <w:szCs w:val="24"/>
        </w:rPr>
      </w:pPr>
    </w:p>
    <w:p w:rsidR="008B5072" w:rsidRPr="00474CA6" w:rsidRDefault="00D414F5" w:rsidP="008B5072">
      <w:pPr>
        <w:spacing w:line="240" w:lineRule="auto"/>
        <w:rPr>
          <w:rFonts w:cstheme="minorHAnsi"/>
          <w:b/>
          <w:sz w:val="24"/>
          <w:szCs w:val="24"/>
        </w:rPr>
      </w:pPr>
      <w:r w:rsidRPr="00474CA6">
        <w:rPr>
          <w:rFonts w:cstheme="minorHAnsi"/>
          <w:b/>
          <w:sz w:val="24"/>
          <w:szCs w:val="24"/>
        </w:rPr>
        <w:t>Firma Adı :</w:t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Pr="00474CA6">
        <w:rPr>
          <w:rFonts w:cstheme="minorHAnsi"/>
          <w:b/>
          <w:sz w:val="24"/>
          <w:szCs w:val="24"/>
        </w:rPr>
        <w:t xml:space="preserve"> Telefon:                                                                                                 Adı- Soyadı :</w:t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FA7DFD" w:rsidRPr="00474CA6">
        <w:rPr>
          <w:rFonts w:cstheme="minorHAnsi"/>
          <w:b/>
          <w:sz w:val="24"/>
          <w:szCs w:val="24"/>
        </w:rPr>
        <w:tab/>
      </w:r>
      <w:r w:rsidR="007E0D02" w:rsidRPr="00474CA6">
        <w:rPr>
          <w:rFonts w:cstheme="minorHAnsi"/>
          <w:b/>
          <w:sz w:val="24"/>
          <w:szCs w:val="24"/>
        </w:rPr>
        <w:tab/>
      </w:r>
      <w:r w:rsidR="000B3C80" w:rsidRPr="00474CA6">
        <w:rPr>
          <w:rFonts w:cstheme="minorHAnsi"/>
          <w:b/>
          <w:sz w:val="24"/>
          <w:szCs w:val="24"/>
        </w:rPr>
        <w:t xml:space="preserve"> </w:t>
      </w:r>
      <w:proofErr w:type="spellStart"/>
      <w:r w:rsidR="000B3C80" w:rsidRPr="00474CA6">
        <w:rPr>
          <w:rFonts w:cstheme="minorHAnsi"/>
          <w:b/>
          <w:sz w:val="24"/>
          <w:szCs w:val="24"/>
        </w:rPr>
        <w:t>Websitesi</w:t>
      </w:r>
      <w:proofErr w:type="spellEnd"/>
      <w:r w:rsidRPr="00474CA6">
        <w:rPr>
          <w:rFonts w:cstheme="minorHAnsi"/>
          <w:b/>
          <w:sz w:val="24"/>
          <w:szCs w:val="24"/>
        </w:rPr>
        <w:t>:</w:t>
      </w:r>
      <w:r w:rsidRPr="00474CA6">
        <w:rPr>
          <w:rFonts w:cstheme="minorHAnsi"/>
          <w:b/>
          <w:sz w:val="24"/>
          <w:szCs w:val="24"/>
        </w:rPr>
        <w:br/>
        <w:t>E-Posta:</w:t>
      </w:r>
      <w:r w:rsidR="00C43D9E">
        <w:rPr>
          <w:rFonts w:cstheme="minorHAnsi"/>
          <w:b/>
          <w:sz w:val="24"/>
          <w:szCs w:val="24"/>
        </w:rPr>
        <w:tab/>
      </w:r>
      <w:r w:rsidR="00C43D9E">
        <w:rPr>
          <w:rFonts w:cstheme="minorHAnsi"/>
          <w:b/>
          <w:sz w:val="24"/>
          <w:szCs w:val="24"/>
        </w:rPr>
        <w:tab/>
      </w:r>
      <w:r w:rsidR="00C43D9E">
        <w:rPr>
          <w:rFonts w:cstheme="minorHAnsi"/>
          <w:b/>
          <w:sz w:val="24"/>
          <w:szCs w:val="24"/>
        </w:rPr>
        <w:tab/>
      </w:r>
      <w:r w:rsidR="00C43D9E">
        <w:rPr>
          <w:rFonts w:cstheme="minorHAnsi"/>
          <w:b/>
          <w:sz w:val="24"/>
          <w:szCs w:val="24"/>
        </w:rPr>
        <w:tab/>
      </w:r>
      <w:r w:rsidRPr="00474CA6">
        <w:rPr>
          <w:rFonts w:cstheme="minorHAnsi"/>
          <w:b/>
          <w:sz w:val="24"/>
          <w:szCs w:val="24"/>
        </w:rPr>
        <w:t>Cep Telefonu</w:t>
      </w:r>
      <w:r w:rsidR="006D6948">
        <w:rPr>
          <w:rFonts w:cstheme="minorHAnsi"/>
          <w:b/>
          <w:sz w:val="24"/>
          <w:szCs w:val="24"/>
        </w:rPr>
        <w:t xml:space="preserve"> ve </w:t>
      </w:r>
      <w:proofErr w:type="spellStart"/>
      <w:r w:rsidR="006D6948">
        <w:rPr>
          <w:rFonts w:cstheme="minorHAnsi"/>
          <w:b/>
          <w:sz w:val="24"/>
          <w:szCs w:val="24"/>
        </w:rPr>
        <w:t>Skype</w:t>
      </w:r>
      <w:proofErr w:type="spellEnd"/>
      <w:r w:rsidR="006D6948">
        <w:rPr>
          <w:rFonts w:cstheme="minorHAnsi"/>
          <w:b/>
          <w:sz w:val="24"/>
          <w:szCs w:val="24"/>
        </w:rPr>
        <w:t xml:space="preserve"> </w:t>
      </w:r>
      <w:proofErr w:type="gramStart"/>
      <w:r w:rsidR="006D6948">
        <w:rPr>
          <w:rFonts w:cstheme="minorHAnsi"/>
          <w:b/>
          <w:sz w:val="24"/>
          <w:szCs w:val="24"/>
        </w:rPr>
        <w:t>ID</w:t>
      </w:r>
      <w:r w:rsidRPr="00474CA6">
        <w:rPr>
          <w:rFonts w:cstheme="minorHAnsi"/>
          <w:b/>
          <w:sz w:val="24"/>
          <w:szCs w:val="24"/>
        </w:rPr>
        <w:t xml:space="preserve"> :</w:t>
      </w:r>
      <w:proofErr w:type="gramEnd"/>
      <w:r w:rsidRPr="00474CA6">
        <w:rPr>
          <w:rFonts w:cstheme="minorHAnsi"/>
          <w:b/>
          <w:sz w:val="24"/>
          <w:szCs w:val="24"/>
        </w:rPr>
        <w:t xml:space="preserve"> </w:t>
      </w:r>
    </w:p>
    <w:p w:rsidR="00CF6DFB" w:rsidRPr="00474CA6" w:rsidRDefault="00CF6DFB" w:rsidP="00474CA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74CA6">
        <w:rPr>
          <w:rFonts w:cstheme="minorHAnsi"/>
          <w:b/>
          <w:sz w:val="24"/>
          <w:szCs w:val="24"/>
        </w:rPr>
        <w:t xml:space="preserve">Lütfen görüşmek istediğiniz </w:t>
      </w:r>
      <w:r w:rsidR="0019288F" w:rsidRPr="00474CA6">
        <w:rPr>
          <w:rFonts w:cstheme="minorHAnsi"/>
          <w:b/>
          <w:sz w:val="24"/>
          <w:szCs w:val="24"/>
        </w:rPr>
        <w:t xml:space="preserve">firmaları </w:t>
      </w:r>
      <w:r w:rsidRPr="00474CA6">
        <w:rPr>
          <w:rFonts w:cstheme="minorHAnsi"/>
          <w:b/>
          <w:sz w:val="24"/>
          <w:szCs w:val="24"/>
        </w:rPr>
        <w:t>işaretleyip ileti</w:t>
      </w:r>
      <w:r w:rsidR="00474CA6" w:rsidRPr="00474CA6">
        <w:rPr>
          <w:rFonts w:cstheme="minorHAnsi"/>
          <w:b/>
          <w:sz w:val="24"/>
          <w:szCs w:val="24"/>
        </w:rPr>
        <w:t>şim bilgilerinizle beraber bize e-</w:t>
      </w:r>
      <w:r w:rsidR="00A3486E" w:rsidRPr="00474CA6">
        <w:rPr>
          <w:rFonts w:cstheme="minorHAnsi"/>
          <w:b/>
          <w:sz w:val="24"/>
          <w:szCs w:val="24"/>
        </w:rPr>
        <w:t xml:space="preserve">mail </w:t>
      </w:r>
      <w:r w:rsidR="00474CA6" w:rsidRPr="00474CA6">
        <w:rPr>
          <w:rFonts w:cstheme="minorHAnsi"/>
          <w:b/>
          <w:sz w:val="24"/>
          <w:szCs w:val="24"/>
        </w:rPr>
        <w:t xml:space="preserve">ile </w:t>
      </w:r>
      <w:r w:rsidR="00A3486E" w:rsidRPr="00474CA6">
        <w:rPr>
          <w:rFonts w:cstheme="minorHAnsi"/>
          <w:b/>
          <w:sz w:val="24"/>
          <w:szCs w:val="24"/>
        </w:rPr>
        <w:t>(</w:t>
      </w:r>
      <w:hyperlink r:id="rId20" w:history="1">
        <w:r w:rsidR="006D6948" w:rsidRPr="00F12981">
          <w:rPr>
            <w:rStyle w:val="Kpr"/>
            <w:rFonts w:cstheme="minorHAnsi"/>
            <w:b/>
            <w:sz w:val="24"/>
            <w:szCs w:val="24"/>
          </w:rPr>
          <w:t>berkan@taitra.org.tw</w:t>
        </w:r>
      </w:hyperlink>
      <w:r w:rsidR="00A3486E" w:rsidRPr="00474CA6">
        <w:rPr>
          <w:rFonts w:cstheme="minorHAnsi"/>
          <w:b/>
          <w:sz w:val="24"/>
          <w:szCs w:val="24"/>
        </w:rPr>
        <w:t>) ile geri gönderiniz.</w:t>
      </w:r>
    </w:p>
    <w:sectPr w:rsidR="00CF6DFB" w:rsidRPr="00474CA6" w:rsidSect="00B31BF7">
      <w:headerReference w:type="default" r:id="rId21"/>
      <w:pgSz w:w="11906" w:h="16838" w:code="9"/>
      <w:pgMar w:top="567" w:right="1418" w:bottom="567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2D" w:rsidRDefault="0015392D" w:rsidP="00D414F5">
      <w:pPr>
        <w:spacing w:after="0" w:line="240" w:lineRule="auto"/>
      </w:pPr>
      <w:r>
        <w:separator/>
      </w:r>
    </w:p>
  </w:endnote>
  <w:endnote w:type="continuationSeparator" w:id="1">
    <w:p w:rsidR="0015392D" w:rsidRDefault="0015392D" w:rsidP="00D4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2D" w:rsidRDefault="0015392D" w:rsidP="00D414F5">
      <w:pPr>
        <w:spacing w:after="0" w:line="240" w:lineRule="auto"/>
      </w:pPr>
      <w:r>
        <w:separator/>
      </w:r>
    </w:p>
  </w:footnote>
  <w:footnote w:type="continuationSeparator" w:id="1">
    <w:p w:rsidR="0015392D" w:rsidRDefault="0015392D" w:rsidP="00D4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74" w:rsidRDefault="00D414F5" w:rsidP="002B0474">
    <w:pPr>
      <w:jc w:val="center"/>
      <w:rPr>
        <w:rFonts w:ascii="Georgia" w:hAnsi="Georgia" w:cs="Times New Roman"/>
        <w:b/>
        <w:sz w:val="20"/>
        <w:szCs w:val="20"/>
      </w:rPr>
    </w:pPr>
    <w:r w:rsidRPr="007E0D02">
      <w:rPr>
        <w:rFonts w:ascii="Georgia" w:hAnsi="Georgia"/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-699770</wp:posOffset>
          </wp:positionH>
          <wp:positionV relativeFrom="paragraph">
            <wp:posOffset>-2540</wp:posOffset>
          </wp:positionV>
          <wp:extent cx="1832610" cy="657225"/>
          <wp:effectExtent l="0" t="0" r="0" b="9525"/>
          <wp:wrapSquare wrapText="bothSides"/>
          <wp:docPr id="4" name="Picture 4" descr="760 x 90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60 x 90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5719" w:rsidRPr="00CF6DFB">
      <w:rPr>
        <w:rFonts w:ascii="Georgia" w:hAnsi="Georgia" w:cs="Times New Roman"/>
        <w:b/>
        <w:sz w:val="20"/>
        <w:szCs w:val="20"/>
      </w:rPr>
      <w:t>TAYVAN TİCARET MERKEZİ</w:t>
    </w:r>
  </w:p>
  <w:p w:rsidR="00D414F5" w:rsidRPr="00CF6DFB" w:rsidRDefault="002B0474" w:rsidP="002B0474">
    <w:pPr>
      <w:jc w:val="center"/>
      <w:rPr>
        <w:sz w:val="20"/>
        <w:szCs w:val="20"/>
      </w:rPr>
    </w:pPr>
    <w:r>
      <w:rPr>
        <w:rFonts w:ascii="Georgia" w:hAnsi="Georgia" w:cs="Times New Roman"/>
        <w:b/>
        <w:sz w:val="20"/>
        <w:szCs w:val="20"/>
      </w:rPr>
      <w:t>ONLINE İŞ GÖRÜŞMELERİNE DAVETLİSİNİZ!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88B"/>
    <w:multiLevelType w:val="hybridMultilevel"/>
    <w:tmpl w:val="E784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601C"/>
    <w:multiLevelType w:val="hybridMultilevel"/>
    <w:tmpl w:val="7140077C"/>
    <w:lvl w:ilvl="0" w:tplc="7952BD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B10"/>
    <w:multiLevelType w:val="hybridMultilevel"/>
    <w:tmpl w:val="5ED69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802BD"/>
    <w:multiLevelType w:val="hybridMultilevel"/>
    <w:tmpl w:val="0CF21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00720"/>
    <w:multiLevelType w:val="hybridMultilevel"/>
    <w:tmpl w:val="930A5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735A4"/>
    <w:multiLevelType w:val="hybridMultilevel"/>
    <w:tmpl w:val="ABF2E292"/>
    <w:lvl w:ilvl="0" w:tplc="01DA7F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45461"/>
    <w:multiLevelType w:val="hybridMultilevel"/>
    <w:tmpl w:val="E0222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414F5"/>
    <w:rsid w:val="0000072A"/>
    <w:rsid w:val="00020E71"/>
    <w:rsid w:val="0006567E"/>
    <w:rsid w:val="00075DFD"/>
    <w:rsid w:val="000A17EE"/>
    <w:rsid w:val="000B197B"/>
    <w:rsid w:val="000B3C80"/>
    <w:rsid w:val="000B7054"/>
    <w:rsid w:val="000C1389"/>
    <w:rsid w:val="000C25EF"/>
    <w:rsid w:val="000D584B"/>
    <w:rsid w:val="00117A08"/>
    <w:rsid w:val="0015392D"/>
    <w:rsid w:val="00184DEE"/>
    <w:rsid w:val="0019288F"/>
    <w:rsid w:val="001A774B"/>
    <w:rsid w:val="001B3B48"/>
    <w:rsid w:val="001C609B"/>
    <w:rsid w:val="001F07BE"/>
    <w:rsid w:val="001F08AF"/>
    <w:rsid w:val="001F7944"/>
    <w:rsid w:val="002010D8"/>
    <w:rsid w:val="0021018A"/>
    <w:rsid w:val="00224C32"/>
    <w:rsid w:val="00225635"/>
    <w:rsid w:val="00231B15"/>
    <w:rsid w:val="00236126"/>
    <w:rsid w:val="002400A1"/>
    <w:rsid w:val="0025473F"/>
    <w:rsid w:val="002561E9"/>
    <w:rsid w:val="002B0474"/>
    <w:rsid w:val="002B1F30"/>
    <w:rsid w:val="002F55FA"/>
    <w:rsid w:val="00306073"/>
    <w:rsid w:val="0031095A"/>
    <w:rsid w:val="00346758"/>
    <w:rsid w:val="0036179D"/>
    <w:rsid w:val="00376542"/>
    <w:rsid w:val="00390A7B"/>
    <w:rsid w:val="003A37F5"/>
    <w:rsid w:val="003B6DD1"/>
    <w:rsid w:val="003C4F87"/>
    <w:rsid w:val="003C52EA"/>
    <w:rsid w:val="003E0ED2"/>
    <w:rsid w:val="003E491C"/>
    <w:rsid w:val="00455F76"/>
    <w:rsid w:val="00465F8A"/>
    <w:rsid w:val="00474CA6"/>
    <w:rsid w:val="00477610"/>
    <w:rsid w:val="004A043A"/>
    <w:rsid w:val="004A5271"/>
    <w:rsid w:val="004B28E4"/>
    <w:rsid w:val="004B6546"/>
    <w:rsid w:val="004E1553"/>
    <w:rsid w:val="004E25BF"/>
    <w:rsid w:val="004E3992"/>
    <w:rsid w:val="004F42A9"/>
    <w:rsid w:val="00545363"/>
    <w:rsid w:val="005605E1"/>
    <w:rsid w:val="00562317"/>
    <w:rsid w:val="00574664"/>
    <w:rsid w:val="005770E8"/>
    <w:rsid w:val="00596828"/>
    <w:rsid w:val="005A31C0"/>
    <w:rsid w:val="005D0491"/>
    <w:rsid w:val="005E1EBD"/>
    <w:rsid w:val="005E3226"/>
    <w:rsid w:val="005E3CDA"/>
    <w:rsid w:val="005E458E"/>
    <w:rsid w:val="005F3A1A"/>
    <w:rsid w:val="005F597A"/>
    <w:rsid w:val="00621991"/>
    <w:rsid w:val="00630AE8"/>
    <w:rsid w:val="00631B0C"/>
    <w:rsid w:val="00651B04"/>
    <w:rsid w:val="00672FD7"/>
    <w:rsid w:val="0069210C"/>
    <w:rsid w:val="006972B8"/>
    <w:rsid w:val="006A022D"/>
    <w:rsid w:val="006A2B93"/>
    <w:rsid w:val="006B2204"/>
    <w:rsid w:val="006C2CA4"/>
    <w:rsid w:val="006D6948"/>
    <w:rsid w:val="007347DB"/>
    <w:rsid w:val="00746E10"/>
    <w:rsid w:val="00761153"/>
    <w:rsid w:val="00763756"/>
    <w:rsid w:val="00773577"/>
    <w:rsid w:val="0078070C"/>
    <w:rsid w:val="00796ECF"/>
    <w:rsid w:val="007B63E3"/>
    <w:rsid w:val="007C0DD5"/>
    <w:rsid w:val="007C1BDD"/>
    <w:rsid w:val="007C44BD"/>
    <w:rsid w:val="007C7F4E"/>
    <w:rsid w:val="007E0D02"/>
    <w:rsid w:val="007E2420"/>
    <w:rsid w:val="00811965"/>
    <w:rsid w:val="0083077B"/>
    <w:rsid w:val="0083128B"/>
    <w:rsid w:val="008344D0"/>
    <w:rsid w:val="00854E8F"/>
    <w:rsid w:val="00855406"/>
    <w:rsid w:val="008839C1"/>
    <w:rsid w:val="008B5072"/>
    <w:rsid w:val="008D018B"/>
    <w:rsid w:val="008D116F"/>
    <w:rsid w:val="008D67CE"/>
    <w:rsid w:val="008E63AA"/>
    <w:rsid w:val="008F2062"/>
    <w:rsid w:val="00901664"/>
    <w:rsid w:val="00913CC6"/>
    <w:rsid w:val="009174FD"/>
    <w:rsid w:val="00931578"/>
    <w:rsid w:val="00932303"/>
    <w:rsid w:val="009350FF"/>
    <w:rsid w:val="0095039A"/>
    <w:rsid w:val="00951B6F"/>
    <w:rsid w:val="00952685"/>
    <w:rsid w:val="0095349F"/>
    <w:rsid w:val="00976F4B"/>
    <w:rsid w:val="009A6B3D"/>
    <w:rsid w:val="009D4432"/>
    <w:rsid w:val="009E43B3"/>
    <w:rsid w:val="00A07A86"/>
    <w:rsid w:val="00A305F4"/>
    <w:rsid w:val="00A3486E"/>
    <w:rsid w:val="00A54E26"/>
    <w:rsid w:val="00A611C4"/>
    <w:rsid w:val="00A92F58"/>
    <w:rsid w:val="00AB3B76"/>
    <w:rsid w:val="00AC3631"/>
    <w:rsid w:val="00AD54FD"/>
    <w:rsid w:val="00AE79EF"/>
    <w:rsid w:val="00B02894"/>
    <w:rsid w:val="00B07824"/>
    <w:rsid w:val="00B114F9"/>
    <w:rsid w:val="00B31BF7"/>
    <w:rsid w:val="00B339C1"/>
    <w:rsid w:val="00B34ACB"/>
    <w:rsid w:val="00B35921"/>
    <w:rsid w:val="00B40B86"/>
    <w:rsid w:val="00BC11EF"/>
    <w:rsid w:val="00BD59D0"/>
    <w:rsid w:val="00BE637E"/>
    <w:rsid w:val="00BF5512"/>
    <w:rsid w:val="00C04E58"/>
    <w:rsid w:val="00C11A33"/>
    <w:rsid w:val="00C14B8C"/>
    <w:rsid w:val="00C43D9E"/>
    <w:rsid w:val="00C54706"/>
    <w:rsid w:val="00C56213"/>
    <w:rsid w:val="00C80C1B"/>
    <w:rsid w:val="00C93B9A"/>
    <w:rsid w:val="00CA12C1"/>
    <w:rsid w:val="00CB1DBF"/>
    <w:rsid w:val="00CC092C"/>
    <w:rsid w:val="00CC611A"/>
    <w:rsid w:val="00CD780A"/>
    <w:rsid w:val="00CE4B49"/>
    <w:rsid w:val="00CF6DFB"/>
    <w:rsid w:val="00D01169"/>
    <w:rsid w:val="00D2604E"/>
    <w:rsid w:val="00D336F4"/>
    <w:rsid w:val="00D3775C"/>
    <w:rsid w:val="00D40307"/>
    <w:rsid w:val="00D414F5"/>
    <w:rsid w:val="00D46ADE"/>
    <w:rsid w:val="00D553DF"/>
    <w:rsid w:val="00D67D46"/>
    <w:rsid w:val="00D7376E"/>
    <w:rsid w:val="00DA7E0E"/>
    <w:rsid w:val="00DD0988"/>
    <w:rsid w:val="00E20D03"/>
    <w:rsid w:val="00E315BE"/>
    <w:rsid w:val="00E37770"/>
    <w:rsid w:val="00E50B3C"/>
    <w:rsid w:val="00EA343D"/>
    <w:rsid w:val="00EB2842"/>
    <w:rsid w:val="00EE5719"/>
    <w:rsid w:val="00EF4677"/>
    <w:rsid w:val="00EF5D75"/>
    <w:rsid w:val="00F00041"/>
    <w:rsid w:val="00F05E5B"/>
    <w:rsid w:val="00F06AF0"/>
    <w:rsid w:val="00F14362"/>
    <w:rsid w:val="00F43C64"/>
    <w:rsid w:val="00F4521A"/>
    <w:rsid w:val="00F63592"/>
    <w:rsid w:val="00F771FB"/>
    <w:rsid w:val="00F95B00"/>
    <w:rsid w:val="00F979FE"/>
    <w:rsid w:val="00FA5863"/>
    <w:rsid w:val="00FA7DFD"/>
    <w:rsid w:val="00FC442C"/>
    <w:rsid w:val="00FC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F5"/>
    <w:pPr>
      <w:spacing w:after="200" w:line="276" w:lineRule="auto"/>
    </w:pPr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D414F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414F5"/>
    <w:rPr>
      <w:lang w:val="en-US"/>
    </w:rPr>
  </w:style>
  <w:style w:type="paragraph" w:styleId="AralkYok">
    <w:name w:val="No Spacing"/>
    <w:uiPriority w:val="1"/>
    <w:qFormat/>
    <w:rsid w:val="00D414F5"/>
    <w:pPr>
      <w:spacing w:after="0" w:line="240" w:lineRule="auto"/>
    </w:pPr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D414F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95A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A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0D02"/>
    <w:pPr>
      <w:spacing w:after="160" w:line="259" w:lineRule="auto"/>
      <w:ind w:left="720"/>
      <w:contextualSpacing/>
    </w:pPr>
    <w:rPr>
      <w:lang w:val="en-US" w:eastAsia="zh-TW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5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5349F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7E242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E43B3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28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c.com.tw" TargetMode="External"/><Relationship Id="rId13" Type="http://schemas.openxmlformats.org/officeDocument/2006/relationships/hyperlink" Target="http://www.ixensor.com" TargetMode="External"/><Relationship Id="rId18" Type="http://schemas.openxmlformats.org/officeDocument/2006/relationships/hyperlink" Target="http://www.bpmbiotech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nfung.com.tw" TargetMode="External"/><Relationship Id="rId17" Type="http://schemas.openxmlformats.org/officeDocument/2006/relationships/hyperlink" Target="http://www.eternal-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immune.com.tw" TargetMode="External"/><Relationship Id="rId20" Type="http://schemas.openxmlformats.org/officeDocument/2006/relationships/hyperlink" Target="mailto:berkan@taitr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nt.tw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irgenix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bturbo.com" TargetMode="External"/><Relationship Id="rId19" Type="http://schemas.openxmlformats.org/officeDocument/2006/relationships/hyperlink" Target="https://docs.google.com/presentation/d/1GIhkl1L_FEBUFhS005edhMKlPK17Sbdgi5QP-UF-03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ereach.com" TargetMode="External"/><Relationship Id="rId14" Type="http://schemas.openxmlformats.org/officeDocument/2006/relationships/hyperlink" Target="http://www.dingyear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E34A-BF5B-4C85-84BB-578E6A70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Massiad-Filiz</cp:lastModifiedBy>
  <cp:revision>3</cp:revision>
  <cp:lastPrinted>2019-06-11T07:06:00Z</cp:lastPrinted>
  <dcterms:created xsi:type="dcterms:W3CDTF">2021-02-09T09:27:00Z</dcterms:created>
  <dcterms:modified xsi:type="dcterms:W3CDTF">2021-02-09T09:27:00Z</dcterms:modified>
</cp:coreProperties>
</file>