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80" w:rsidRPr="00842C80" w:rsidRDefault="004F3480" w:rsidP="0076260C">
      <w:pPr>
        <w:pStyle w:val="Heading4"/>
        <w:rPr>
          <w:rFonts w:ascii="GarmdITC Bk BT" w:hAnsi="GarmdITC Bk BT"/>
          <w:b w:val="0"/>
          <w:color w:val="548DD4"/>
          <w:sz w:val="40"/>
          <w:szCs w:val="40"/>
          <w:lang w:val="en-US"/>
        </w:rPr>
      </w:pPr>
      <w:r w:rsidRPr="00736352">
        <w:rPr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alt="ıcc türkiye logo" style="width:214.5pt;height:75pt;visibility:visible">
            <v:imagedata r:id="rId7" o:title=""/>
          </v:shape>
        </w:pict>
      </w:r>
    </w:p>
    <w:p w:rsidR="004F3480" w:rsidRDefault="004F3480" w:rsidP="00A7020B">
      <w:pPr>
        <w:ind w:right="-852"/>
        <w:rPr>
          <w:rFonts w:ascii="GarmdITC Bk BT" w:hAnsi="GarmdITC Bk BT"/>
          <w:b/>
          <w:color w:val="548DD4"/>
          <w:sz w:val="40"/>
          <w:szCs w:val="40"/>
          <w:lang w:val="en-US"/>
        </w:rPr>
      </w:pPr>
    </w:p>
    <w:p w:rsidR="004F3480" w:rsidRDefault="004F3480" w:rsidP="0016534D">
      <w:pPr>
        <w:jc w:val="center"/>
        <w:rPr>
          <w:rFonts w:ascii="GarmdITC Bk BT" w:hAnsi="GarmdITC Bk BT"/>
          <w:b/>
          <w:color w:val="548DD4"/>
          <w:sz w:val="40"/>
          <w:szCs w:val="40"/>
          <w:lang w:val="en-US"/>
        </w:rPr>
      </w:pPr>
      <w:r>
        <w:rPr>
          <w:rFonts w:ascii="GarmdITC Bk BT" w:hAnsi="GarmdITC Bk BT"/>
          <w:b/>
          <w:color w:val="548DD4"/>
          <w:sz w:val="40"/>
          <w:szCs w:val="40"/>
          <w:lang w:val="en-US"/>
        </w:rPr>
        <w:t>İSTİ</w:t>
      </w:r>
      <w:r w:rsidRPr="00842C80">
        <w:rPr>
          <w:rFonts w:ascii="GarmdITC Bk BT" w:hAnsi="GarmdITC Bk BT"/>
          <w:b/>
          <w:color w:val="548DD4"/>
          <w:sz w:val="40"/>
          <w:szCs w:val="40"/>
          <w:lang w:val="en-US"/>
        </w:rPr>
        <w:t>KRARSIZ EKONOMİ</w:t>
      </w:r>
      <w:r>
        <w:rPr>
          <w:rFonts w:ascii="GarmdITC Bk BT" w:hAnsi="GarmdITC Bk BT"/>
          <w:b/>
          <w:color w:val="548DD4"/>
          <w:sz w:val="40"/>
          <w:szCs w:val="40"/>
          <w:lang w:val="en-US"/>
        </w:rPr>
        <w:t>LER</w:t>
      </w:r>
      <w:r w:rsidRPr="00842C80">
        <w:rPr>
          <w:rFonts w:ascii="GarmdITC Bk BT" w:hAnsi="GarmdITC Bk BT"/>
          <w:b/>
          <w:color w:val="548DD4"/>
          <w:sz w:val="40"/>
          <w:szCs w:val="40"/>
          <w:lang w:val="en-US"/>
        </w:rPr>
        <w:t>DE TİCARET VE FİNANSMAN SAHTEKARLIĞI SEMİNERİ</w:t>
      </w:r>
    </w:p>
    <w:p w:rsidR="004F3480" w:rsidRPr="00842C80" w:rsidRDefault="004F3480" w:rsidP="007E7502">
      <w:pPr>
        <w:pStyle w:val="Heading4"/>
        <w:jc w:val="center"/>
        <w:rPr>
          <w:rFonts w:ascii="GarmdITC Bk BT" w:hAnsi="GarmdITC Bk BT"/>
          <w:color w:val="548DD4"/>
          <w:sz w:val="40"/>
          <w:szCs w:val="40"/>
          <w:lang w:val="en-US"/>
        </w:rPr>
      </w:pPr>
      <w:r w:rsidRPr="007E7502">
        <w:t>(</w:t>
      </w:r>
      <w:r>
        <w:t>Trade and Finance Fraud in an Uncertain Economy)</w:t>
      </w:r>
    </w:p>
    <w:p w:rsidR="004F3480" w:rsidRPr="003F2CF2" w:rsidRDefault="004F3480" w:rsidP="00A7020B">
      <w:pPr>
        <w:ind w:right="-852"/>
        <w:rPr>
          <w:rFonts w:ascii="Arial" w:hAnsi="Arial" w:cs="Arial"/>
          <w:b/>
          <w:lang w:val="en-US"/>
        </w:rPr>
      </w:pPr>
      <w:r w:rsidRPr="003F2CF2">
        <w:rPr>
          <w:rFonts w:ascii="Arial" w:hAnsi="Arial" w:cs="Arial"/>
          <w:b/>
          <w:sz w:val="22"/>
          <w:lang w:val="en-US"/>
        </w:rPr>
        <w:tab/>
      </w:r>
    </w:p>
    <w:p w:rsidR="004F3480" w:rsidRDefault="004F3480" w:rsidP="00753CE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F81BD"/>
          <w:sz w:val="28"/>
          <w:szCs w:val="28"/>
          <w:lang w:val="en-US"/>
        </w:rPr>
      </w:pPr>
    </w:p>
    <w:p w:rsidR="004F3480" w:rsidRDefault="004F3480" w:rsidP="00753CE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B6562F">
        <w:rPr>
          <w:color w:val="4F81BD"/>
          <w:sz w:val="28"/>
          <w:szCs w:val="28"/>
          <w:lang w:val="en-US"/>
        </w:rPr>
        <w:t>Tarih:</w:t>
      </w:r>
      <w:r w:rsidRPr="00B6562F">
        <w:rPr>
          <w:color w:val="1F497D"/>
          <w:sz w:val="28"/>
          <w:szCs w:val="28"/>
          <w:lang w:val="en-US"/>
        </w:rPr>
        <w:t xml:space="preserve"> </w:t>
      </w:r>
      <w:r w:rsidRPr="00B6562F">
        <w:rPr>
          <w:color w:val="1F497D"/>
          <w:sz w:val="28"/>
          <w:szCs w:val="28"/>
          <w:lang w:val="en-US"/>
        </w:rPr>
        <w:tab/>
      </w:r>
      <w:r>
        <w:rPr>
          <w:b w:val="0"/>
          <w:sz w:val="28"/>
          <w:szCs w:val="28"/>
          <w:lang w:val="en-US"/>
        </w:rPr>
        <w:t>16 ŞUBAT 2011</w:t>
      </w:r>
      <w:r w:rsidRPr="00B6562F">
        <w:rPr>
          <w:b w:val="0"/>
          <w:sz w:val="28"/>
          <w:szCs w:val="28"/>
          <w:lang w:val="en-US"/>
        </w:rPr>
        <w:tab/>
      </w:r>
    </w:p>
    <w:p w:rsidR="004F3480" w:rsidRPr="00B6562F" w:rsidRDefault="004F3480" w:rsidP="00753CE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/>
          <w:sz w:val="28"/>
          <w:szCs w:val="28"/>
          <w:lang w:val="en-US"/>
        </w:rPr>
      </w:pPr>
      <w:r w:rsidRPr="00B6562F">
        <w:rPr>
          <w:color w:val="1F497D"/>
          <w:sz w:val="28"/>
          <w:szCs w:val="28"/>
          <w:lang w:val="en-US"/>
        </w:rPr>
        <w:tab/>
      </w:r>
    </w:p>
    <w:p w:rsidR="004F3480" w:rsidRPr="00842C80" w:rsidRDefault="004F3480" w:rsidP="00753CE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B6562F">
        <w:rPr>
          <w:color w:val="4F81BD"/>
          <w:sz w:val="28"/>
          <w:szCs w:val="28"/>
          <w:lang w:val="en-US"/>
        </w:rPr>
        <w:t xml:space="preserve">Yer: </w:t>
      </w:r>
      <w:r w:rsidRPr="00B6562F">
        <w:rPr>
          <w:color w:val="4F81BD"/>
          <w:sz w:val="28"/>
          <w:szCs w:val="28"/>
          <w:lang w:val="en-US"/>
        </w:rPr>
        <w:tab/>
      </w:r>
      <w:r w:rsidRPr="00B6562F">
        <w:rPr>
          <w:color w:val="1F497D"/>
          <w:sz w:val="28"/>
          <w:szCs w:val="28"/>
          <w:lang w:val="en-US"/>
        </w:rPr>
        <w:tab/>
      </w:r>
      <w:r w:rsidRPr="00842C80">
        <w:rPr>
          <w:b w:val="0"/>
          <w:sz w:val="28"/>
          <w:szCs w:val="28"/>
          <w:lang w:val="en-US"/>
        </w:rPr>
        <w:t>TOBB İSTANBUL HİZMET BİNASI</w:t>
      </w:r>
      <w:r>
        <w:rPr>
          <w:b w:val="0"/>
          <w:sz w:val="28"/>
          <w:szCs w:val="28"/>
          <w:lang w:val="en-US"/>
        </w:rPr>
        <w:t>-</w:t>
      </w:r>
      <w:r w:rsidRPr="00842C80">
        <w:rPr>
          <w:rFonts w:ascii="Tahoma" w:hAnsi="Tahoma" w:cs="Tahoma"/>
          <w:b w:val="0"/>
          <w:color w:val="002D54"/>
          <w:sz w:val="17"/>
          <w:szCs w:val="17"/>
          <w:lang w:val="en-US"/>
        </w:rPr>
        <w:t xml:space="preserve"> </w:t>
      </w:r>
      <w:r w:rsidRPr="00842C80">
        <w:rPr>
          <w:b w:val="0"/>
          <w:sz w:val="28"/>
          <w:szCs w:val="28"/>
          <w:lang w:val="en-US"/>
        </w:rPr>
        <w:t xml:space="preserve">Talatpaşa Cad. </w:t>
      </w:r>
      <w:r w:rsidRPr="0056064F">
        <w:rPr>
          <w:b w:val="0"/>
          <w:sz w:val="28"/>
          <w:szCs w:val="28"/>
          <w:lang w:val="en-US"/>
        </w:rPr>
        <w:t xml:space="preserve">No:3 Kat:5 </w:t>
      </w:r>
      <w:r w:rsidRPr="0056064F">
        <w:rPr>
          <w:b w:val="0"/>
          <w:sz w:val="28"/>
          <w:szCs w:val="28"/>
          <w:lang w:val="en-US"/>
        </w:rPr>
        <w:br/>
        <w:t>34394 Gültepe Levent İstanbul</w:t>
      </w:r>
    </w:p>
    <w:p w:rsidR="004F3480" w:rsidRPr="003F2CF2" w:rsidRDefault="004F3480" w:rsidP="00967EB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US"/>
        </w:rPr>
      </w:pPr>
    </w:p>
    <w:p w:rsidR="004F3480" w:rsidRPr="003061B0" w:rsidRDefault="004F3480" w:rsidP="0016534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sz w:val="24"/>
          <w:szCs w:val="24"/>
          <w:lang w:val="en-US"/>
        </w:rPr>
      </w:pPr>
      <w:r w:rsidRPr="003061B0">
        <w:rPr>
          <w:color w:val="4F81BD"/>
          <w:sz w:val="28"/>
          <w:szCs w:val="28"/>
          <w:lang w:val="en-US"/>
        </w:rPr>
        <w:t>Kayıt Ücreti:</w:t>
      </w:r>
      <w:r>
        <w:rPr>
          <w:color w:val="4F81BD"/>
          <w:sz w:val="28"/>
          <w:szCs w:val="28"/>
          <w:lang w:val="en-US"/>
        </w:rPr>
        <w:tab/>
      </w:r>
      <w:r w:rsidRPr="003061B0">
        <w:rPr>
          <w:rFonts w:ascii="Arial" w:hAnsi="Arial" w:cs="Arial"/>
          <w:i/>
          <w:color w:val="4F81BD"/>
          <w:sz w:val="24"/>
          <w:szCs w:val="24"/>
          <w:lang w:val="en-US"/>
        </w:rPr>
        <w:t xml:space="preserve"> </w:t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>
        <w:rPr>
          <w:b w:val="0"/>
          <w:sz w:val="28"/>
          <w:szCs w:val="28"/>
          <w:lang w:val="en-US"/>
        </w:rPr>
        <w:t>200 TL</w:t>
      </w:r>
      <w:r w:rsidRPr="003061B0">
        <w:rPr>
          <w:b w:val="0"/>
          <w:sz w:val="28"/>
          <w:szCs w:val="28"/>
          <w:lang w:val="en-US"/>
        </w:rPr>
        <w:t xml:space="preserve"> (ICC Üyesi)</w:t>
      </w:r>
      <w:r w:rsidRPr="003061B0">
        <w:rPr>
          <w:b w:val="0"/>
          <w:sz w:val="28"/>
          <w:szCs w:val="28"/>
          <w:lang w:val="en-US"/>
        </w:rPr>
        <w:tab/>
      </w:r>
      <w:r>
        <w:rPr>
          <w:b w:val="0"/>
          <w:sz w:val="28"/>
          <w:szCs w:val="28"/>
          <w:lang w:val="en-US"/>
        </w:rPr>
        <w:tab/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>
        <w:rPr>
          <w:b w:val="0"/>
          <w:sz w:val="28"/>
          <w:szCs w:val="28"/>
          <w:lang w:val="en-US"/>
        </w:rPr>
        <w:t>400 TL</w:t>
      </w:r>
      <w:r w:rsidRPr="003061B0">
        <w:rPr>
          <w:b w:val="0"/>
          <w:sz w:val="28"/>
          <w:szCs w:val="28"/>
          <w:lang w:val="en-US"/>
        </w:rPr>
        <w:t xml:space="preserve"> (Diğer)</w:t>
      </w:r>
    </w:p>
    <w:p w:rsidR="004F3480" w:rsidRPr="003A19CC" w:rsidRDefault="004F3480" w:rsidP="008C7A7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color w:val="4F81BD"/>
          <w:sz w:val="24"/>
          <w:szCs w:val="24"/>
          <w:lang w:val="en-US"/>
        </w:rPr>
      </w:pPr>
      <w:r w:rsidRPr="003A19CC">
        <w:rPr>
          <w:rFonts w:ascii="Calibri" w:hAnsi="Calibri" w:cs="Arial"/>
          <w:i/>
          <w:color w:val="4F81BD"/>
          <w:sz w:val="24"/>
          <w:szCs w:val="24"/>
          <w:lang w:val="en-US"/>
        </w:rPr>
        <w:t>Kayıt:</w:t>
      </w:r>
    </w:p>
    <w:p w:rsidR="004F3480" w:rsidRPr="00ED6560" w:rsidRDefault="004F3480" w:rsidP="008C7A7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 w:val="0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9 Şubat 2011</w:t>
      </w:r>
      <w:r w:rsidRPr="00ED6560">
        <w:rPr>
          <w:rFonts w:ascii="Calibri" w:hAnsi="Calibri" w:cs="Arial"/>
          <w:b w:val="0"/>
          <w:sz w:val="24"/>
          <w:szCs w:val="24"/>
          <w:lang w:val="en-US"/>
        </w:rPr>
        <w:t xml:space="preserve"> tarihine kadar  kayıt formunu doldurup, göndermeniz gerekmektedir.</w:t>
      </w:r>
    </w:p>
    <w:p w:rsidR="004F3480" w:rsidRPr="00ED6560" w:rsidRDefault="004F3480" w:rsidP="008C7A7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 w:val="0"/>
          <w:sz w:val="24"/>
          <w:szCs w:val="24"/>
          <w:lang w:val="en-US"/>
        </w:rPr>
      </w:pPr>
      <w:r>
        <w:rPr>
          <w:rFonts w:ascii="Calibri" w:hAnsi="Calibri" w:cs="Arial"/>
          <w:b w:val="0"/>
          <w:sz w:val="24"/>
          <w:szCs w:val="24"/>
          <w:lang w:val="en-US"/>
        </w:rPr>
        <w:t>Tel : +90 312 219 4254 (</w:t>
      </w:r>
      <w:r w:rsidRPr="00ED6560">
        <w:rPr>
          <w:rFonts w:ascii="Calibri" w:hAnsi="Calibri" w:cs="Arial"/>
          <w:b w:val="0"/>
          <w:sz w:val="24"/>
          <w:szCs w:val="24"/>
          <w:lang w:val="en-US"/>
        </w:rPr>
        <w:t>55-56-57</w:t>
      </w:r>
      <w:r>
        <w:rPr>
          <w:rFonts w:ascii="Calibri" w:hAnsi="Calibri" w:cs="Arial"/>
          <w:b w:val="0"/>
          <w:sz w:val="24"/>
          <w:szCs w:val="24"/>
          <w:lang w:val="en-US"/>
        </w:rPr>
        <w:t>)</w:t>
      </w:r>
      <w:r w:rsidRPr="00ED6560">
        <w:rPr>
          <w:rFonts w:ascii="Calibri" w:hAnsi="Calibri" w:cs="Arial"/>
          <w:b w:val="0"/>
          <w:sz w:val="24"/>
          <w:szCs w:val="24"/>
          <w:lang w:val="en-US"/>
        </w:rPr>
        <w:t xml:space="preserve"> </w:t>
      </w:r>
      <w:r w:rsidRPr="00ED6560">
        <w:rPr>
          <w:rFonts w:ascii="Calibri" w:hAnsi="Calibri" w:cs="Arial"/>
          <w:b w:val="0"/>
          <w:sz w:val="24"/>
          <w:szCs w:val="24"/>
          <w:lang w:val="en-US"/>
        </w:rPr>
        <w:tab/>
      </w:r>
      <w:r>
        <w:rPr>
          <w:rFonts w:ascii="Calibri" w:hAnsi="Calibri" w:cs="Arial"/>
          <w:b w:val="0"/>
          <w:sz w:val="24"/>
          <w:szCs w:val="24"/>
          <w:lang w:val="en-US"/>
        </w:rPr>
        <w:t>Faks</w:t>
      </w:r>
      <w:r w:rsidRPr="00ED6560">
        <w:rPr>
          <w:rFonts w:ascii="Calibri" w:hAnsi="Calibri" w:cs="Arial"/>
          <w:b w:val="0"/>
          <w:sz w:val="24"/>
          <w:szCs w:val="24"/>
          <w:lang w:val="en-US"/>
        </w:rPr>
        <w:t>: + 90 312 219 4258</w:t>
      </w:r>
      <w:r>
        <w:rPr>
          <w:rFonts w:ascii="Calibri" w:hAnsi="Calibri" w:cs="Arial"/>
          <w:b w:val="0"/>
          <w:sz w:val="24"/>
          <w:szCs w:val="24"/>
          <w:lang w:val="en-US"/>
        </w:rPr>
        <w:tab/>
      </w:r>
      <w:r w:rsidRPr="00ED6560">
        <w:rPr>
          <w:rFonts w:ascii="Calibri" w:hAnsi="Calibri" w:cs="Arial"/>
          <w:b w:val="0"/>
          <w:sz w:val="24"/>
          <w:szCs w:val="24"/>
          <w:lang w:val="en-US"/>
        </w:rPr>
        <w:t>E-</w:t>
      </w:r>
      <w:r>
        <w:rPr>
          <w:rFonts w:ascii="Calibri" w:hAnsi="Calibri" w:cs="Arial"/>
          <w:b w:val="0"/>
          <w:sz w:val="24"/>
          <w:szCs w:val="24"/>
          <w:lang w:val="en-US"/>
        </w:rPr>
        <w:t>posta</w:t>
      </w:r>
      <w:r w:rsidRPr="00ED6560">
        <w:rPr>
          <w:rFonts w:ascii="Calibri" w:hAnsi="Calibri" w:cs="Arial"/>
          <w:b w:val="0"/>
          <w:sz w:val="24"/>
          <w:szCs w:val="24"/>
          <w:lang w:val="en-US"/>
        </w:rPr>
        <w:t xml:space="preserve">: </w:t>
      </w:r>
      <w:hyperlink r:id="rId8" w:history="1">
        <w:r w:rsidRPr="00ED6560">
          <w:rPr>
            <w:rStyle w:val="Hyperlink"/>
            <w:rFonts w:ascii="Calibri" w:hAnsi="Calibri" w:cs="Arial"/>
            <w:b w:val="0"/>
            <w:sz w:val="24"/>
            <w:szCs w:val="24"/>
            <w:lang w:val="en-US"/>
          </w:rPr>
          <w:t>icc-tr@tobb.org.tr</w:t>
        </w:r>
      </w:hyperlink>
    </w:p>
    <w:p w:rsidR="004F3480" w:rsidRPr="00ED6560" w:rsidRDefault="004F3480" w:rsidP="008C7A7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sz w:val="24"/>
          <w:szCs w:val="24"/>
          <w:lang w:val="en-US"/>
        </w:rPr>
      </w:pPr>
    </w:p>
    <w:p w:rsidR="004F3480" w:rsidRPr="003A19CC" w:rsidRDefault="004F3480" w:rsidP="008C7A7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color w:val="4F81BD"/>
          <w:sz w:val="24"/>
          <w:szCs w:val="24"/>
          <w:lang w:val="en-US"/>
        </w:rPr>
      </w:pPr>
      <w:r w:rsidRPr="003A19CC">
        <w:rPr>
          <w:rFonts w:ascii="Calibri" w:hAnsi="Calibri" w:cs="Arial"/>
          <w:i/>
          <w:color w:val="4F81BD"/>
          <w:sz w:val="24"/>
          <w:szCs w:val="24"/>
          <w:lang w:val="en-US"/>
        </w:rPr>
        <w:t>Ödeme  Şekli:</w:t>
      </w:r>
      <w:r>
        <w:rPr>
          <w:rFonts w:ascii="Calibri" w:hAnsi="Calibri" w:cs="Arial"/>
          <w:i/>
          <w:color w:val="4F81BD"/>
          <w:sz w:val="24"/>
          <w:szCs w:val="24"/>
          <w:lang w:val="en-US"/>
        </w:rPr>
        <w:t xml:space="preserve"> </w:t>
      </w:r>
    </w:p>
    <w:p w:rsidR="004F3480" w:rsidRPr="00ED6560" w:rsidRDefault="004F3480" w:rsidP="008C7A7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 w:val="0"/>
          <w:sz w:val="24"/>
          <w:szCs w:val="24"/>
          <w:lang w:val="en-US"/>
        </w:rPr>
      </w:pPr>
      <w:r w:rsidRPr="00ED6560">
        <w:rPr>
          <w:rFonts w:ascii="Calibri" w:hAnsi="Calibri" w:cs="Arial"/>
          <w:b w:val="0"/>
          <w:sz w:val="24"/>
          <w:szCs w:val="24"/>
          <w:lang w:val="en-US"/>
        </w:rPr>
        <w:t>Kayıt ü</w:t>
      </w:r>
      <w:r>
        <w:rPr>
          <w:rFonts w:ascii="Calibri" w:hAnsi="Calibri" w:cs="Arial"/>
          <w:b w:val="0"/>
          <w:sz w:val="24"/>
          <w:szCs w:val="24"/>
          <w:lang w:val="en-US"/>
        </w:rPr>
        <w:t>cretini</w:t>
      </w:r>
      <w:r w:rsidRPr="00ED6560">
        <w:rPr>
          <w:rFonts w:ascii="Calibri" w:hAnsi="Calibri" w:cs="Arial"/>
          <w:b w:val="0"/>
          <w:sz w:val="24"/>
          <w:szCs w:val="24"/>
          <w:lang w:val="en-US"/>
        </w:rPr>
        <w:t xml:space="preserve"> aşağıda belirtilen hesap numarasına yatırmanız gerekmektedir:</w:t>
      </w:r>
    </w:p>
    <w:p w:rsidR="004F3480" w:rsidRDefault="004F3480" w:rsidP="008C7A7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 w:val="0"/>
          <w:sz w:val="24"/>
          <w:szCs w:val="24"/>
          <w:lang w:val="en-US"/>
        </w:rPr>
      </w:pPr>
      <w:r>
        <w:rPr>
          <w:rFonts w:ascii="Calibri" w:hAnsi="Calibri" w:cs="Arial"/>
          <w:b w:val="0"/>
          <w:sz w:val="24"/>
          <w:szCs w:val="24"/>
          <w:lang w:val="en-US"/>
        </w:rPr>
        <w:t>Milletlerarası Ticaret Odası Türkiye Milli Komitesi</w:t>
      </w:r>
    </w:p>
    <w:p w:rsidR="004F3480" w:rsidRDefault="004F3480" w:rsidP="0076260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 w:val="0"/>
          <w:sz w:val="24"/>
          <w:szCs w:val="24"/>
          <w:lang w:val="en-US"/>
        </w:rPr>
      </w:pPr>
      <w:r w:rsidRPr="00ED6560">
        <w:rPr>
          <w:rFonts w:ascii="Calibri" w:hAnsi="Calibri" w:cs="Arial"/>
          <w:b w:val="0"/>
          <w:sz w:val="24"/>
          <w:szCs w:val="24"/>
          <w:lang w:val="en-US"/>
        </w:rPr>
        <w:t>Türkiye İş Bankası, Akay Şubesi</w:t>
      </w:r>
    </w:p>
    <w:p w:rsidR="004F3480" w:rsidRPr="0076260C" w:rsidRDefault="004F3480" w:rsidP="0076260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 w:val="0"/>
          <w:sz w:val="24"/>
          <w:szCs w:val="24"/>
          <w:lang w:val="en-US"/>
        </w:rPr>
      </w:pPr>
      <w:r w:rsidRPr="00ED6560">
        <w:rPr>
          <w:rFonts w:ascii="Calibri" w:hAnsi="Calibri" w:cs="Arial"/>
          <w:b w:val="0"/>
          <w:sz w:val="24"/>
          <w:szCs w:val="24"/>
          <w:lang w:val="en-US"/>
        </w:rPr>
        <w:t xml:space="preserve">IBAN: </w:t>
      </w:r>
      <w:r w:rsidRPr="0076260C">
        <w:rPr>
          <w:rFonts w:ascii="Calibri" w:hAnsi="Calibri" w:cs="Arial"/>
          <w:b w:val="0"/>
          <w:sz w:val="24"/>
          <w:szCs w:val="24"/>
          <w:lang w:val="en-US"/>
        </w:rPr>
        <w:t>TR 10 0006 4000 0014 2010 3648 40</w:t>
      </w:r>
    </w:p>
    <w:p w:rsidR="004F3480" w:rsidRPr="00ED6560" w:rsidRDefault="004F3480" w:rsidP="008C7A7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sz w:val="24"/>
          <w:szCs w:val="24"/>
          <w:lang w:val="en-US"/>
        </w:rPr>
      </w:pPr>
    </w:p>
    <w:p w:rsidR="004F3480" w:rsidRPr="003F2CF2" w:rsidRDefault="004F3480" w:rsidP="008C7A70">
      <w:pPr>
        <w:rPr>
          <w:rFonts w:ascii="Arial" w:hAnsi="Arial" w:cs="Arial"/>
          <w:lang w:val="en-US"/>
        </w:rPr>
      </w:pPr>
    </w:p>
    <w:p w:rsidR="004F3480" w:rsidRPr="003F2CF2" w:rsidRDefault="004F348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18"/>
          <w:lang w:val="en-US"/>
        </w:rPr>
      </w:pPr>
    </w:p>
    <w:p w:rsidR="004F3480" w:rsidRPr="003F2CF2" w:rsidRDefault="004F348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18"/>
          <w:lang w:val="en-US"/>
        </w:rPr>
      </w:pPr>
    </w:p>
    <w:p w:rsidR="004F3480" w:rsidRPr="00B61332" w:rsidRDefault="004F348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Ad, Soyad</w:t>
      </w:r>
      <w:r w:rsidRPr="00B61332">
        <w:rPr>
          <w:rFonts w:ascii="Arial" w:hAnsi="Arial" w:cs="Arial"/>
          <w:sz w:val="22"/>
          <w:szCs w:val="22"/>
          <w:lang w:val="en-US"/>
        </w:rPr>
        <w:t xml:space="preserve"> </w:t>
      </w:r>
      <w:r w:rsidRPr="00B61332">
        <w:rPr>
          <w:rFonts w:ascii="Arial" w:hAnsi="Arial" w:cs="Arial"/>
          <w:sz w:val="22"/>
          <w:szCs w:val="22"/>
          <w:lang w:val="en-US"/>
        </w:rPr>
        <w:tab/>
      </w:r>
    </w:p>
    <w:p w:rsidR="004F3480" w:rsidRPr="00B61332" w:rsidRDefault="004F348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en-US"/>
        </w:rPr>
      </w:pPr>
    </w:p>
    <w:p w:rsidR="004F3480" w:rsidRPr="00B61332" w:rsidRDefault="004F348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Firma/Kuruluş</w:t>
      </w:r>
      <w:r w:rsidRPr="00B61332">
        <w:rPr>
          <w:rFonts w:ascii="Arial" w:hAnsi="Arial" w:cs="Arial"/>
          <w:sz w:val="22"/>
          <w:szCs w:val="22"/>
          <w:lang w:val="en-US"/>
        </w:rPr>
        <w:t xml:space="preserve"> </w:t>
      </w:r>
      <w:r w:rsidRPr="00B61332">
        <w:rPr>
          <w:rFonts w:ascii="Arial" w:hAnsi="Arial" w:cs="Arial"/>
          <w:sz w:val="22"/>
          <w:szCs w:val="22"/>
          <w:lang w:val="en-US"/>
        </w:rPr>
        <w:tab/>
      </w:r>
    </w:p>
    <w:p w:rsidR="004F3480" w:rsidRPr="00B61332" w:rsidRDefault="004F348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en-US"/>
        </w:rPr>
      </w:pPr>
    </w:p>
    <w:p w:rsidR="004F3480" w:rsidRPr="0056064F" w:rsidRDefault="004F348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</w:rPr>
      </w:pPr>
      <w:r w:rsidRPr="0056064F">
        <w:rPr>
          <w:rFonts w:ascii="Arial" w:hAnsi="Arial" w:cs="Arial"/>
          <w:sz w:val="22"/>
          <w:szCs w:val="22"/>
        </w:rPr>
        <w:t xml:space="preserve">Ünvan  </w:t>
      </w:r>
      <w:r w:rsidRPr="0056064F">
        <w:rPr>
          <w:rFonts w:ascii="Arial" w:hAnsi="Arial" w:cs="Arial"/>
          <w:sz w:val="22"/>
          <w:szCs w:val="22"/>
        </w:rPr>
        <w:tab/>
      </w:r>
    </w:p>
    <w:p w:rsidR="004F3480" w:rsidRPr="0056064F" w:rsidRDefault="004F348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</w:rPr>
      </w:pPr>
    </w:p>
    <w:p w:rsidR="004F3480" w:rsidRPr="00F32272" w:rsidRDefault="004F348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fr-CA"/>
        </w:rPr>
      </w:pPr>
      <w:r w:rsidRPr="00F32272">
        <w:rPr>
          <w:rFonts w:ascii="Arial" w:hAnsi="Arial" w:cs="Arial"/>
          <w:sz w:val="22"/>
          <w:szCs w:val="22"/>
          <w:lang w:val="fr-CA"/>
        </w:rPr>
        <w:t xml:space="preserve">Adres  </w:t>
      </w:r>
      <w:r w:rsidRPr="00F32272">
        <w:rPr>
          <w:rFonts w:ascii="Arial" w:hAnsi="Arial" w:cs="Arial"/>
          <w:sz w:val="22"/>
          <w:szCs w:val="22"/>
          <w:lang w:val="fr-CA"/>
        </w:rPr>
        <w:tab/>
      </w:r>
    </w:p>
    <w:p w:rsidR="004F3480" w:rsidRPr="00F32272" w:rsidRDefault="004F348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fr-CA"/>
        </w:rPr>
      </w:pPr>
    </w:p>
    <w:p w:rsidR="004F3480" w:rsidRPr="00F32272" w:rsidRDefault="004F3480" w:rsidP="00431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fr-CA"/>
        </w:rPr>
      </w:pPr>
      <w:r w:rsidRPr="00F32272">
        <w:rPr>
          <w:rFonts w:ascii="Arial" w:hAnsi="Arial" w:cs="Arial"/>
          <w:sz w:val="22"/>
          <w:szCs w:val="22"/>
          <w:lang w:val="fr-CA"/>
        </w:rPr>
        <w:t xml:space="preserve">Adres  </w:t>
      </w:r>
      <w:r w:rsidRPr="00F32272">
        <w:rPr>
          <w:rFonts w:ascii="Arial" w:hAnsi="Arial" w:cs="Arial"/>
          <w:sz w:val="22"/>
          <w:szCs w:val="22"/>
          <w:lang w:val="fr-CA"/>
        </w:rPr>
        <w:tab/>
      </w:r>
    </w:p>
    <w:p w:rsidR="004F3480" w:rsidRDefault="004F348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fr-CA"/>
        </w:rPr>
      </w:pPr>
    </w:p>
    <w:p w:rsidR="004F3480" w:rsidRPr="00F32272" w:rsidRDefault="004F348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fr-CA"/>
        </w:rPr>
      </w:pPr>
      <w:r w:rsidRPr="00F32272">
        <w:rPr>
          <w:rFonts w:ascii="Arial" w:hAnsi="Arial" w:cs="Arial"/>
          <w:sz w:val="22"/>
          <w:szCs w:val="22"/>
          <w:lang w:val="fr-CA"/>
        </w:rPr>
        <w:t xml:space="preserve">Posta Kodu, Ülke   </w:t>
      </w:r>
      <w:r w:rsidRPr="00F32272">
        <w:rPr>
          <w:rFonts w:ascii="Arial" w:hAnsi="Arial" w:cs="Arial"/>
          <w:sz w:val="22"/>
          <w:szCs w:val="22"/>
          <w:lang w:val="fr-CA"/>
        </w:rPr>
        <w:tab/>
      </w:r>
    </w:p>
    <w:p w:rsidR="004F3480" w:rsidRDefault="004F348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fr-CA"/>
        </w:rPr>
      </w:pPr>
    </w:p>
    <w:p w:rsidR="004F3480" w:rsidRPr="00F32272" w:rsidRDefault="004F348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Arial" w:hAnsi="Arial" w:cs="Arial"/>
          <w:sz w:val="22"/>
          <w:szCs w:val="22"/>
          <w:lang w:val="fr-CA"/>
        </w:rPr>
      </w:pPr>
      <w:r w:rsidRPr="00F32272">
        <w:rPr>
          <w:rFonts w:ascii="Arial" w:hAnsi="Arial" w:cs="Arial"/>
          <w:sz w:val="22"/>
          <w:szCs w:val="22"/>
          <w:lang w:val="fr-CA"/>
        </w:rPr>
        <w:t>Tel</w:t>
      </w:r>
      <w:r w:rsidRPr="00F32272">
        <w:rPr>
          <w:rFonts w:ascii="Arial" w:hAnsi="Arial" w:cs="Arial"/>
          <w:sz w:val="22"/>
          <w:szCs w:val="22"/>
          <w:lang w:val="fr-CA"/>
        </w:rPr>
        <w:tab/>
      </w:r>
      <w:r w:rsidRPr="00F32272">
        <w:rPr>
          <w:rFonts w:ascii="Arial" w:hAnsi="Arial" w:cs="Arial"/>
          <w:sz w:val="22"/>
          <w:szCs w:val="22"/>
          <w:lang w:val="fr-CA"/>
        </w:rPr>
        <w:tab/>
        <w:t xml:space="preserve">Faks  </w:t>
      </w:r>
      <w:r w:rsidRPr="00F32272">
        <w:rPr>
          <w:rFonts w:ascii="Arial" w:hAnsi="Arial" w:cs="Arial"/>
          <w:sz w:val="22"/>
          <w:szCs w:val="22"/>
          <w:lang w:val="fr-CA"/>
        </w:rPr>
        <w:tab/>
      </w:r>
    </w:p>
    <w:p w:rsidR="004F3480" w:rsidRPr="00F32272" w:rsidRDefault="004F348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fr-CA"/>
        </w:rPr>
      </w:pPr>
    </w:p>
    <w:p w:rsidR="004F3480" w:rsidRPr="00F32272" w:rsidRDefault="004F348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sz w:val="22"/>
          <w:szCs w:val="22"/>
          <w:lang w:val="fr-CA"/>
        </w:rPr>
      </w:pPr>
      <w:r w:rsidRPr="00F32272">
        <w:rPr>
          <w:rFonts w:ascii="Arial" w:hAnsi="Arial" w:cs="Arial"/>
          <w:sz w:val="22"/>
          <w:szCs w:val="22"/>
          <w:lang w:val="fr-CA"/>
        </w:rPr>
        <w:t>E-</w:t>
      </w:r>
      <w:r>
        <w:rPr>
          <w:rFonts w:ascii="Arial" w:hAnsi="Arial" w:cs="Arial"/>
          <w:sz w:val="22"/>
          <w:szCs w:val="22"/>
          <w:lang w:val="fr-CA"/>
        </w:rPr>
        <w:t>posta</w:t>
      </w:r>
      <w:r w:rsidRPr="00F32272">
        <w:rPr>
          <w:rFonts w:ascii="Arial" w:hAnsi="Arial" w:cs="Arial"/>
          <w:sz w:val="22"/>
          <w:szCs w:val="22"/>
          <w:lang w:val="fr-CA"/>
        </w:rPr>
        <w:tab/>
      </w:r>
    </w:p>
    <w:p w:rsidR="004F3480" w:rsidRPr="00B61332" w:rsidRDefault="004F348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Arial" w:hAnsi="Arial" w:cs="Arial"/>
          <w:sz w:val="22"/>
          <w:szCs w:val="22"/>
          <w:lang w:val="de-DE"/>
        </w:rPr>
      </w:pPr>
    </w:p>
    <w:p w:rsidR="004F3480" w:rsidRPr="00B61332" w:rsidRDefault="004F348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pt-BR"/>
        </w:rPr>
        <w:t xml:space="preserve">Tarih   </w:t>
      </w:r>
      <w:r w:rsidRPr="00B61332">
        <w:rPr>
          <w:rFonts w:ascii="Arial" w:hAnsi="Arial" w:cs="Arial"/>
          <w:sz w:val="22"/>
          <w:szCs w:val="22"/>
          <w:lang w:val="pt-BR"/>
        </w:rPr>
        <w:tab/>
      </w:r>
      <w:r w:rsidRPr="00B61332"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>İmza</w:t>
      </w:r>
      <w:r w:rsidRPr="00B61332">
        <w:rPr>
          <w:rFonts w:ascii="Arial" w:hAnsi="Arial" w:cs="Arial"/>
          <w:sz w:val="22"/>
          <w:szCs w:val="22"/>
          <w:lang w:val="de-DE"/>
        </w:rPr>
        <w:t xml:space="preserve">  </w:t>
      </w:r>
      <w:r w:rsidRPr="00B61332">
        <w:rPr>
          <w:rFonts w:ascii="Arial" w:hAnsi="Arial" w:cs="Arial"/>
          <w:sz w:val="22"/>
          <w:szCs w:val="22"/>
          <w:lang w:val="de-DE"/>
        </w:rPr>
        <w:tab/>
      </w:r>
    </w:p>
    <w:p w:rsidR="004F3480" w:rsidRDefault="004F3480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Arial" w:hAnsi="Arial" w:cs="Arial"/>
          <w:sz w:val="24"/>
          <w:szCs w:val="24"/>
          <w:lang w:val="de-DE"/>
        </w:rPr>
      </w:pPr>
    </w:p>
    <w:p w:rsidR="004F3480" w:rsidRDefault="004F3480" w:rsidP="00B61332">
      <w:pPr>
        <w:rPr>
          <w:rFonts w:ascii="Arial" w:hAnsi="Arial" w:cs="Arial"/>
          <w:sz w:val="24"/>
          <w:szCs w:val="24"/>
          <w:lang w:val="de-DE"/>
        </w:rPr>
      </w:pPr>
    </w:p>
    <w:p w:rsidR="004F3480" w:rsidRPr="00E5107B" w:rsidRDefault="004F3480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Arial" w:hAnsi="Arial" w:cs="Arial"/>
          <w:lang w:val="de-DE"/>
        </w:rPr>
      </w:pPr>
      <w:r w:rsidRPr="00E5107B">
        <w:rPr>
          <w:rFonts w:ascii="Arial" w:hAnsi="Arial" w:cs="Arial"/>
          <w:b/>
          <w:i/>
          <w:lang w:val="de-DE"/>
        </w:rPr>
        <w:t>Konferansa katılım sınırlıdır, kayıt önceliğine göre kayıt yapılacaktır.</w:t>
      </w:r>
      <w:r>
        <w:rPr>
          <w:rFonts w:ascii="Arial" w:hAnsi="Arial" w:cs="Arial"/>
          <w:b/>
          <w:i/>
          <w:lang w:val="de-DE"/>
        </w:rPr>
        <w:t xml:space="preserve"> </w:t>
      </w:r>
    </w:p>
    <w:sectPr w:rsidR="004F3480" w:rsidRPr="00E5107B" w:rsidSect="003F2CF2">
      <w:footerReference w:type="first" r:id="rId9"/>
      <w:pgSz w:w="11907" w:h="16840"/>
      <w:pgMar w:top="709" w:right="992" w:bottom="709" w:left="1134" w:header="708" w:footer="454" w:gutter="0"/>
      <w:paperSrc w:first="2" w:other="2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480" w:rsidRDefault="004F3480">
      <w:r>
        <w:separator/>
      </w:r>
    </w:p>
  </w:endnote>
  <w:endnote w:type="continuationSeparator" w:id="0">
    <w:p w:rsidR="004F3480" w:rsidRDefault="004F3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480" w:rsidRPr="00E82568" w:rsidRDefault="004F3480" w:rsidP="00EA0D23">
    <w:pPr>
      <w:autoSpaceDE w:val="0"/>
      <w:autoSpaceDN w:val="0"/>
      <w:adjustRightInd w:val="0"/>
      <w:rPr>
        <w:b/>
        <w:color w:val="4F81BD"/>
        <w:lang w:val="en-US"/>
      </w:rPr>
    </w:pPr>
    <w:r w:rsidRPr="00E82568">
      <w:rPr>
        <w:b/>
        <w:color w:val="4F81BD"/>
        <w:lang w:val="en-US"/>
      </w:rPr>
      <w:t>ICC Türkiye Milli Komitesi</w:t>
    </w:r>
  </w:p>
  <w:p w:rsidR="004F3480" w:rsidRPr="00331952" w:rsidRDefault="004F3480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4F3480" w:rsidRPr="00ED6560" w:rsidRDefault="004F3480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>
      <w:rPr>
        <w:noProof/>
        <w:color w:val="000000"/>
        <w:lang w:val="en-US" w:eastAsia="tr-TR"/>
      </w:rPr>
      <w:tab/>
      <w:t xml:space="preserve">E-posta: </w:t>
    </w:r>
    <w:hyperlink r:id="rId1" w:history="1">
      <w:r w:rsidRPr="00AD78E5">
        <w:rPr>
          <w:rStyle w:val="Hyperlink"/>
          <w:noProof/>
          <w:lang w:val="en-US" w:eastAsia="tr-TR"/>
        </w:rPr>
        <w:t>icc-tr@tobb.org.tr</w:t>
      </w:r>
    </w:hyperlink>
    <w:r>
      <w:rPr>
        <w:noProof/>
        <w:color w:val="000000"/>
        <w:lang w:val="en-US" w:eastAsia="tr-TR"/>
      </w:rPr>
      <w:t xml:space="preserve"> </w:t>
    </w:r>
  </w:p>
  <w:p w:rsidR="004F3480" w:rsidRPr="00331952" w:rsidRDefault="004F3480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480" w:rsidRDefault="004F3480">
      <w:r>
        <w:separator/>
      </w:r>
    </w:p>
  </w:footnote>
  <w:footnote w:type="continuationSeparator" w:id="0">
    <w:p w:rsidR="004F3480" w:rsidRDefault="004F34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Heading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C3D"/>
    <w:rsid w:val="00001858"/>
    <w:rsid w:val="00001A6B"/>
    <w:rsid w:val="00002083"/>
    <w:rsid w:val="000020C7"/>
    <w:rsid w:val="00004D3A"/>
    <w:rsid w:val="000142C6"/>
    <w:rsid w:val="0002529A"/>
    <w:rsid w:val="00051537"/>
    <w:rsid w:val="00060041"/>
    <w:rsid w:val="00071BE0"/>
    <w:rsid w:val="000A0772"/>
    <w:rsid w:val="000A2808"/>
    <w:rsid w:val="000E716C"/>
    <w:rsid w:val="00104B38"/>
    <w:rsid w:val="00110723"/>
    <w:rsid w:val="00115268"/>
    <w:rsid w:val="001160BE"/>
    <w:rsid w:val="00142027"/>
    <w:rsid w:val="0016534D"/>
    <w:rsid w:val="001707A1"/>
    <w:rsid w:val="00191301"/>
    <w:rsid w:val="001B0E17"/>
    <w:rsid w:val="001C0607"/>
    <w:rsid w:val="001D3F1F"/>
    <w:rsid w:val="001F7E50"/>
    <w:rsid w:val="00212A67"/>
    <w:rsid w:val="0021681E"/>
    <w:rsid w:val="00224EF3"/>
    <w:rsid w:val="002372C2"/>
    <w:rsid w:val="002756A4"/>
    <w:rsid w:val="002A0317"/>
    <w:rsid w:val="002D792E"/>
    <w:rsid w:val="00301C51"/>
    <w:rsid w:val="003061B0"/>
    <w:rsid w:val="00316D06"/>
    <w:rsid w:val="00330059"/>
    <w:rsid w:val="00330F5D"/>
    <w:rsid w:val="00331952"/>
    <w:rsid w:val="003571DF"/>
    <w:rsid w:val="00365825"/>
    <w:rsid w:val="0037048B"/>
    <w:rsid w:val="003834B8"/>
    <w:rsid w:val="003845FE"/>
    <w:rsid w:val="003A07EC"/>
    <w:rsid w:val="003A19CC"/>
    <w:rsid w:val="003B0ED1"/>
    <w:rsid w:val="003B55D0"/>
    <w:rsid w:val="003D04CF"/>
    <w:rsid w:val="003D3BE4"/>
    <w:rsid w:val="003E448C"/>
    <w:rsid w:val="003E6D61"/>
    <w:rsid w:val="003E76FB"/>
    <w:rsid w:val="003F2CF2"/>
    <w:rsid w:val="00405A18"/>
    <w:rsid w:val="004312F8"/>
    <w:rsid w:val="0044511D"/>
    <w:rsid w:val="0045148F"/>
    <w:rsid w:val="00466245"/>
    <w:rsid w:val="00473C31"/>
    <w:rsid w:val="00474453"/>
    <w:rsid w:val="004A71B1"/>
    <w:rsid w:val="004B4050"/>
    <w:rsid w:val="004F3480"/>
    <w:rsid w:val="005024F7"/>
    <w:rsid w:val="005065C6"/>
    <w:rsid w:val="005268ED"/>
    <w:rsid w:val="0053142C"/>
    <w:rsid w:val="005346EB"/>
    <w:rsid w:val="00540AB2"/>
    <w:rsid w:val="00544290"/>
    <w:rsid w:val="005578A3"/>
    <w:rsid w:val="0056064F"/>
    <w:rsid w:val="00565804"/>
    <w:rsid w:val="00571CDB"/>
    <w:rsid w:val="00573633"/>
    <w:rsid w:val="00583AD1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41D34"/>
    <w:rsid w:val="0065133B"/>
    <w:rsid w:val="00653770"/>
    <w:rsid w:val="00657993"/>
    <w:rsid w:val="0066422F"/>
    <w:rsid w:val="00682F56"/>
    <w:rsid w:val="00691C80"/>
    <w:rsid w:val="006F389E"/>
    <w:rsid w:val="007166A4"/>
    <w:rsid w:val="007240A2"/>
    <w:rsid w:val="00736352"/>
    <w:rsid w:val="00753CEE"/>
    <w:rsid w:val="007549B0"/>
    <w:rsid w:val="0076260C"/>
    <w:rsid w:val="007A0CAC"/>
    <w:rsid w:val="007A4C35"/>
    <w:rsid w:val="007C6CD6"/>
    <w:rsid w:val="007C7570"/>
    <w:rsid w:val="007D11AF"/>
    <w:rsid w:val="007E2478"/>
    <w:rsid w:val="007E3E73"/>
    <w:rsid w:val="007E7392"/>
    <w:rsid w:val="007E7502"/>
    <w:rsid w:val="008167C9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367A0"/>
    <w:rsid w:val="00943BD4"/>
    <w:rsid w:val="00957796"/>
    <w:rsid w:val="00967EBC"/>
    <w:rsid w:val="009719F1"/>
    <w:rsid w:val="00976DFF"/>
    <w:rsid w:val="00992C3D"/>
    <w:rsid w:val="009E3950"/>
    <w:rsid w:val="009E5279"/>
    <w:rsid w:val="009F4A5B"/>
    <w:rsid w:val="009F57FE"/>
    <w:rsid w:val="009F5DF8"/>
    <w:rsid w:val="00A64F00"/>
    <w:rsid w:val="00A7020B"/>
    <w:rsid w:val="00A756A5"/>
    <w:rsid w:val="00A944CD"/>
    <w:rsid w:val="00A96C8C"/>
    <w:rsid w:val="00A97959"/>
    <w:rsid w:val="00AA7136"/>
    <w:rsid w:val="00AC5AB1"/>
    <w:rsid w:val="00AC5CA7"/>
    <w:rsid w:val="00AD78E5"/>
    <w:rsid w:val="00AE4175"/>
    <w:rsid w:val="00AF19DC"/>
    <w:rsid w:val="00AF255E"/>
    <w:rsid w:val="00B46BC7"/>
    <w:rsid w:val="00B51985"/>
    <w:rsid w:val="00B61332"/>
    <w:rsid w:val="00B6562F"/>
    <w:rsid w:val="00B704B7"/>
    <w:rsid w:val="00B86BA9"/>
    <w:rsid w:val="00B86F20"/>
    <w:rsid w:val="00B9743D"/>
    <w:rsid w:val="00BA0402"/>
    <w:rsid w:val="00BB4836"/>
    <w:rsid w:val="00BD53B8"/>
    <w:rsid w:val="00BE360C"/>
    <w:rsid w:val="00BF57B4"/>
    <w:rsid w:val="00C01D9E"/>
    <w:rsid w:val="00C06979"/>
    <w:rsid w:val="00C41EE9"/>
    <w:rsid w:val="00C63289"/>
    <w:rsid w:val="00C6781A"/>
    <w:rsid w:val="00C97078"/>
    <w:rsid w:val="00C9797D"/>
    <w:rsid w:val="00CA4039"/>
    <w:rsid w:val="00CB603F"/>
    <w:rsid w:val="00D14A1C"/>
    <w:rsid w:val="00D47D50"/>
    <w:rsid w:val="00D628C2"/>
    <w:rsid w:val="00D661C2"/>
    <w:rsid w:val="00D670F5"/>
    <w:rsid w:val="00D825F3"/>
    <w:rsid w:val="00D90A52"/>
    <w:rsid w:val="00D91301"/>
    <w:rsid w:val="00DA580B"/>
    <w:rsid w:val="00DC5025"/>
    <w:rsid w:val="00DE1541"/>
    <w:rsid w:val="00DF31E6"/>
    <w:rsid w:val="00DF5591"/>
    <w:rsid w:val="00E30EC8"/>
    <w:rsid w:val="00E4502B"/>
    <w:rsid w:val="00E5107B"/>
    <w:rsid w:val="00E82568"/>
    <w:rsid w:val="00EA0D23"/>
    <w:rsid w:val="00EA3791"/>
    <w:rsid w:val="00EA63F6"/>
    <w:rsid w:val="00EB3F9C"/>
    <w:rsid w:val="00EC74C0"/>
    <w:rsid w:val="00EC7672"/>
    <w:rsid w:val="00ED6560"/>
    <w:rsid w:val="00EE4F46"/>
    <w:rsid w:val="00EF61D2"/>
    <w:rsid w:val="00EF785F"/>
    <w:rsid w:val="00F05886"/>
    <w:rsid w:val="00F23B05"/>
    <w:rsid w:val="00F3113F"/>
    <w:rsid w:val="00F32272"/>
    <w:rsid w:val="00F507B0"/>
    <w:rsid w:val="00F7410D"/>
    <w:rsid w:val="00F863C6"/>
    <w:rsid w:val="00FB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C31"/>
    <w:rPr>
      <w:rFonts w:ascii="Times New Roman" w:hAnsi="Times New Roman"/>
      <w:sz w:val="20"/>
      <w:szCs w:val="20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Heading9">
    <w:name w:val="heading 9"/>
    <w:aliases w:val="indent2"/>
    <w:basedOn w:val="Normal"/>
    <w:next w:val="Normal"/>
    <w:link w:val="Heading9Char"/>
    <w:uiPriority w:val="99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5D0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5D0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5D0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5D0"/>
    <w:rPr>
      <w:rFonts w:asciiTheme="minorHAnsi" w:eastAsiaTheme="minorEastAsia" w:hAnsiTheme="minorHAnsi" w:cstheme="minorBidi"/>
      <w:b/>
      <w:bCs/>
      <w:sz w:val="28"/>
      <w:szCs w:val="28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5D0"/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5D0"/>
    <w:rPr>
      <w:rFonts w:asciiTheme="minorHAnsi" w:eastAsiaTheme="minorEastAsia" w:hAnsiTheme="minorHAnsi" w:cstheme="minorBidi"/>
      <w:b/>
      <w:bCs/>
      <w:lang w:val="fr-FR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5D0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character" w:customStyle="1" w:styleId="Heading9Char">
    <w:name w:val="Heading 9 Char"/>
    <w:aliases w:val="indent2 Char"/>
    <w:basedOn w:val="DefaultParagraphFont"/>
    <w:link w:val="Heading9"/>
    <w:uiPriority w:val="9"/>
    <w:semiHidden/>
    <w:rsid w:val="008B25D0"/>
    <w:rPr>
      <w:rFonts w:asciiTheme="majorHAnsi" w:eastAsiaTheme="majorEastAsia" w:hAnsiTheme="majorHAnsi" w:cstheme="majorBidi"/>
      <w:lang w:val="fr-FR" w:eastAsia="fr-FR"/>
    </w:rPr>
  </w:style>
  <w:style w:type="paragraph" w:styleId="Footer">
    <w:name w:val="footer"/>
    <w:basedOn w:val="Normal"/>
    <w:link w:val="Footer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B25D0"/>
    <w:rPr>
      <w:rFonts w:ascii="Times New Roman" w:hAnsi="Times New Roman"/>
      <w:sz w:val="20"/>
      <w:szCs w:val="20"/>
      <w:lang w:val="fr-FR" w:eastAsia="fr-FR"/>
    </w:rPr>
  </w:style>
  <w:style w:type="paragraph" w:styleId="Header">
    <w:name w:val="header"/>
    <w:basedOn w:val="Normal"/>
    <w:link w:val="Header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781A"/>
    <w:rPr>
      <w:rFonts w:ascii="GarmdITC Lt BT" w:hAnsi="GarmdITC Lt BT" w:cs="Times New Roman"/>
      <w:sz w:val="24"/>
      <w:lang w:val="fr-FR" w:eastAsia="fr-FR"/>
    </w:rPr>
  </w:style>
  <w:style w:type="paragraph" w:styleId="BodyText">
    <w:name w:val="Body Text"/>
    <w:basedOn w:val="Normal"/>
    <w:link w:val="BodyTextChar"/>
    <w:uiPriority w:val="99"/>
    <w:rsid w:val="00473C31"/>
    <w:rPr>
      <w:rFonts w:ascii="GarmdITC Lt BT" w:hAnsi="GarmdITC Lt BT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B25D0"/>
    <w:rPr>
      <w:rFonts w:ascii="Times New Roman" w:hAnsi="Times New Roman"/>
      <w:sz w:val="20"/>
      <w:szCs w:val="20"/>
      <w:lang w:val="fr-FR" w:eastAsia="fr-FR"/>
    </w:rPr>
  </w:style>
  <w:style w:type="character" w:styleId="Hyperlink">
    <w:name w:val="Hyperlink"/>
    <w:basedOn w:val="DefaultParagraphFont"/>
    <w:uiPriority w:val="99"/>
    <w:rsid w:val="00A7020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713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D0"/>
    <w:rPr>
      <w:rFonts w:ascii="Times New Roman" w:hAnsi="Times New Roman"/>
      <w:sz w:val="0"/>
      <w:szCs w:val="0"/>
      <w:lang w:val="fr-FR" w:eastAsia="fr-FR"/>
    </w:rPr>
  </w:style>
  <w:style w:type="paragraph" w:styleId="Title">
    <w:name w:val="Title"/>
    <w:basedOn w:val="Normal"/>
    <w:link w:val="TitleChar"/>
    <w:uiPriority w:val="99"/>
    <w:qFormat/>
    <w:rsid w:val="008C7A70"/>
    <w:pPr>
      <w:jc w:val="center"/>
    </w:pPr>
    <w:rPr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C7A70"/>
    <w:rPr>
      <w:rFonts w:ascii="Times New Roman" w:hAnsi="Times New Roman" w:cs="Times New Roman"/>
      <w:b/>
      <w:sz w:val="24"/>
      <w:lang w:val="en-US" w:eastAsia="fr-FR"/>
    </w:rPr>
  </w:style>
  <w:style w:type="paragraph" w:customStyle="1" w:styleId="Default">
    <w:name w:val="Default"/>
    <w:uiPriority w:val="99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2808"/>
    <w:rPr>
      <w:rFonts w:ascii="Cambria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uiPriority w:val="99"/>
    <w:semiHidden/>
    <w:rsid w:val="00B61332"/>
    <w:pPr>
      <w:numPr>
        <w:numId w:val="5"/>
      </w:numPr>
    </w:pPr>
    <w:rPr>
      <w:sz w:val="24"/>
      <w:szCs w:val="24"/>
    </w:rPr>
  </w:style>
  <w:style w:type="character" w:styleId="IntenseReference">
    <w:name w:val="Intense Reference"/>
    <w:basedOn w:val="DefaultParagraphFont"/>
    <w:uiPriority w:val="99"/>
    <w:qFormat/>
    <w:rsid w:val="00842C80"/>
    <w:rPr>
      <w:rFonts w:cs="Times New Roman"/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-tr@tobb.org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139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subject/>
  <dc:creator>rhona</dc:creator>
  <cp:keywords/>
  <dc:description/>
  <cp:lastModifiedBy>MASSIAD</cp:lastModifiedBy>
  <cp:revision>2</cp:revision>
  <cp:lastPrinted>2010-09-21T07:24:00Z</cp:lastPrinted>
  <dcterms:created xsi:type="dcterms:W3CDTF">2010-12-28T08:31:00Z</dcterms:created>
  <dcterms:modified xsi:type="dcterms:W3CDTF">2010-12-28T08:31:00Z</dcterms:modified>
</cp:coreProperties>
</file>